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23ACB" w14:textId="77777777" w:rsidR="009F7A17" w:rsidRDefault="00B642F7" w:rsidP="009F7A17">
      <w:pPr>
        <w:rPr>
          <w:rFonts w:ascii="Ink Free" w:hAnsi="Ink Free"/>
          <w:b/>
          <w:bCs/>
          <w:noProof/>
          <w:sz w:val="52"/>
          <w:szCs w:val="52"/>
        </w:rPr>
      </w:pPr>
      <w:r w:rsidRPr="00393458">
        <w:rPr>
          <w:rFonts w:ascii="Arial Black" w:hAnsi="Arial Black"/>
          <w:b/>
          <w:bCs/>
          <w:sz w:val="48"/>
          <w:szCs w:val="48"/>
        </w:rPr>
        <w:t>Biblioteka szkolna poleca!</w:t>
      </w:r>
      <w:r w:rsidR="00393458" w:rsidRPr="00393458">
        <w:rPr>
          <w:rFonts w:ascii="Ink Free" w:hAnsi="Ink Free"/>
          <w:b/>
          <w:bCs/>
          <w:noProof/>
          <w:sz w:val="52"/>
          <w:szCs w:val="52"/>
        </w:rPr>
        <w:t xml:space="preserve"> </w:t>
      </w:r>
    </w:p>
    <w:p w14:paraId="5FC67787" w14:textId="77777777" w:rsidR="00FE432C" w:rsidRPr="002264A2" w:rsidRDefault="009F7A17" w:rsidP="009F7A17">
      <w:pPr>
        <w:jc w:val="center"/>
        <w:rPr>
          <w:rFonts w:ascii="Arial Black" w:eastAsia="Times New Roman" w:hAnsi="Arial Black" w:cs="Arial"/>
          <w:b/>
          <w:bCs/>
          <w:kern w:val="36"/>
          <w:sz w:val="40"/>
          <w:szCs w:val="40"/>
          <w:lang w:eastAsia="pl-PL"/>
        </w:rPr>
      </w:pPr>
      <w:r w:rsidRPr="009F7A17">
        <w:rPr>
          <w:rFonts w:ascii="Arial Black" w:eastAsia="Times New Roman" w:hAnsi="Arial Black" w:cs="Arial"/>
          <w:b/>
          <w:bCs/>
          <w:kern w:val="36"/>
          <w:sz w:val="40"/>
          <w:szCs w:val="40"/>
          <w:lang w:eastAsia="pl-PL"/>
        </w:rPr>
        <w:t>Targi książki z domową atmosferą </w:t>
      </w:r>
    </w:p>
    <w:p w14:paraId="17B29045" w14:textId="77777777" w:rsidR="00FE432C" w:rsidRPr="002264A2" w:rsidRDefault="009F7A17" w:rsidP="009F7A17">
      <w:pPr>
        <w:jc w:val="center"/>
        <w:rPr>
          <w:rFonts w:ascii="Arial Black" w:eastAsia="Times New Roman" w:hAnsi="Arial Black" w:cs="Arial"/>
          <w:b/>
          <w:bCs/>
          <w:kern w:val="36"/>
          <w:sz w:val="40"/>
          <w:szCs w:val="40"/>
          <w:lang w:eastAsia="pl-PL"/>
        </w:rPr>
      </w:pPr>
      <w:r w:rsidRPr="009F7A17">
        <w:rPr>
          <w:rFonts w:ascii="Arial Black" w:eastAsia="Times New Roman" w:hAnsi="Arial Black" w:cs="Arial"/>
          <w:b/>
          <w:bCs/>
          <w:kern w:val="36"/>
          <w:sz w:val="40"/>
          <w:szCs w:val="40"/>
          <w:lang w:eastAsia="pl-PL"/>
        </w:rPr>
        <w:t xml:space="preserve">i mnóstwem znakomitych promocji. </w:t>
      </w:r>
    </w:p>
    <w:p w14:paraId="0C54277B" w14:textId="085C408E" w:rsidR="009F7A17" w:rsidRPr="009F7A17" w:rsidRDefault="009F7A17" w:rsidP="009F7A17">
      <w:pPr>
        <w:jc w:val="center"/>
        <w:rPr>
          <w:rFonts w:ascii="Ink Free" w:hAnsi="Ink Free"/>
          <w:b/>
          <w:bCs/>
          <w:noProof/>
          <w:sz w:val="44"/>
          <w:szCs w:val="44"/>
        </w:rPr>
      </w:pPr>
      <w:r w:rsidRPr="009F7A17">
        <w:rPr>
          <w:rFonts w:ascii="Arial Black" w:eastAsia="Times New Roman" w:hAnsi="Arial Black" w:cs="Arial"/>
          <w:b/>
          <w:bCs/>
          <w:kern w:val="36"/>
          <w:sz w:val="40"/>
          <w:szCs w:val="40"/>
          <w:lang w:eastAsia="pl-PL"/>
        </w:rPr>
        <w:t>Takie są </w:t>
      </w:r>
      <w:r w:rsidR="002264A2" w:rsidRPr="002264A2">
        <w:rPr>
          <w:rFonts w:ascii="Arial Black" w:eastAsia="Times New Roman" w:hAnsi="Arial Black" w:cs="Arial"/>
          <w:b/>
          <w:bCs/>
          <w:kern w:val="36"/>
          <w:sz w:val="40"/>
          <w:szCs w:val="40"/>
          <w:lang w:eastAsia="pl-PL"/>
        </w:rPr>
        <w:sym w:font="Wingdings" w:char="F0E0"/>
      </w:r>
      <w:r w:rsidR="002264A2">
        <w:rPr>
          <w:rFonts w:ascii="Arial Black" w:eastAsia="Times New Roman" w:hAnsi="Arial Black" w:cs="Arial"/>
          <w:b/>
          <w:bCs/>
          <w:kern w:val="36"/>
          <w:sz w:val="40"/>
          <w:szCs w:val="40"/>
          <w:lang w:eastAsia="pl-PL"/>
        </w:rPr>
        <w:t xml:space="preserve"> </w:t>
      </w:r>
      <w:proofErr w:type="spellStart"/>
      <w:r w:rsidRPr="009F7A17">
        <w:rPr>
          <w:rFonts w:ascii="Arial Black" w:eastAsia="Times New Roman" w:hAnsi="Arial Black" w:cs="Arial"/>
          <w:b/>
          <w:bCs/>
          <w:kern w:val="36"/>
          <w:sz w:val="40"/>
          <w:szCs w:val="40"/>
          <w:lang w:eastAsia="pl-PL"/>
        </w:rPr>
        <w:t>TargiKsiazki.Online</w:t>
      </w:r>
      <w:proofErr w:type="spellEnd"/>
    </w:p>
    <w:p w14:paraId="6403DDFB" w14:textId="37FBAE0D" w:rsidR="00B642F7" w:rsidRDefault="00650814" w:rsidP="00650814">
      <w:pPr>
        <w:jc w:val="right"/>
        <w:rPr>
          <w:rFonts w:ascii="Ink Free" w:hAnsi="Ink Free"/>
          <w:b/>
          <w:bCs/>
          <w:sz w:val="52"/>
          <w:szCs w:val="52"/>
        </w:rPr>
      </w:pPr>
      <w:r w:rsidRPr="00650814">
        <w:rPr>
          <w:rFonts w:ascii="Ink Free" w:hAnsi="Ink Free"/>
          <w:b/>
          <w:bCs/>
          <w:sz w:val="52"/>
          <w:szCs w:val="52"/>
        </w:rPr>
        <w:drawing>
          <wp:inline distT="0" distB="0" distL="0" distR="0" wp14:anchorId="4CBD19C3" wp14:editId="0CEF1840">
            <wp:extent cx="883920" cy="864440"/>
            <wp:effectExtent l="0" t="0" r="0" b="0"/>
            <wp:docPr id="2" name="Obraz 2" descr="Pin di Jolanta Zawadzka su EMOTKI |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di Jolanta Zawadzka su EMOTKI | Immag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26" cy="8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56F43" w14:textId="029A3BDD" w:rsidR="00A8017C" w:rsidRDefault="00650814" w:rsidP="0033241A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Wakacje zbliżają się wielkimi krokami, czas więc pomyśleć o dobrej książce!</w:t>
      </w:r>
    </w:p>
    <w:p w14:paraId="33F9F20D" w14:textId="77777777" w:rsidR="00650814" w:rsidRDefault="00650814" w:rsidP="00650814">
      <w:pPr>
        <w:spacing w:after="0"/>
        <w:rPr>
          <w:rFonts w:cstheme="minorHAnsi"/>
          <w:b/>
          <w:bCs/>
          <w:sz w:val="40"/>
          <w:szCs w:val="40"/>
        </w:rPr>
      </w:pPr>
      <w:r w:rsidRPr="00650814">
        <w:rPr>
          <w:rFonts w:cstheme="minorHAnsi"/>
          <w:b/>
          <w:bCs/>
          <w:sz w:val="40"/>
          <w:szCs w:val="40"/>
        </w:rPr>
        <w:t>Polecam targi online, na których na pewno znajdziesz COŚ dla siebie</w:t>
      </w:r>
      <w:r>
        <w:rPr>
          <w:rFonts w:cstheme="minorHAnsi"/>
          <w:b/>
          <w:bCs/>
          <w:sz w:val="40"/>
          <w:szCs w:val="40"/>
        </w:rPr>
        <w:t xml:space="preserve">…                                                     </w:t>
      </w:r>
    </w:p>
    <w:p w14:paraId="006F7807" w14:textId="5B78ABDB" w:rsidR="00650814" w:rsidRPr="0074544D" w:rsidRDefault="00650814" w:rsidP="00650814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40"/>
          <w:szCs w:val="40"/>
        </w:rPr>
        <w:t xml:space="preserve">                                </w:t>
      </w:r>
    </w:p>
    <w:p w14:paraId="78C341F1" w14:textId="39548E97" w:rsidR="007170D0" w:rsidRPr="007170D0" w:rsidRDefault="009F7A17" w:rsidP="0033241A">
      <w:pPr>
        <w:rPr>
          <w:rFonts w:cstheme="minorHAnsi"/>
          <w:b/>
          <w:bCs/>
          <w:sz w:val="36"/>
          <w:szCs w:val="36"/>
        </w:rPr>
      </w:pPr>
      <w:hyperlink r:id="rId6" w:history="1">
        <w:r w:rsidRPr="009F7A17">
          <w:rPr>
            <w:color w:val="0000FF"/>
            <w:u w:val="single"/>
          </w:rPr>
          <w:t>https://www.taniaksiazka.pl/targi-ksiazki-online-a-780.html?utm_term=utm_term&amp;snrs_cl=5e856d40-e42b-11e9-899b-d585bcda3b31&amp;snrs_medium=email&amp;utm_campaign=tk_20200601_start_targow&amp;utm_medium=email&amp;snrs_cp=3c17f03a-5dd6-4f10-ab48-030e354c2bee&amp;snrs_he=-1357208855&amp;utm_source=synerise&amp;utm_content=variant_a&amp;snrs_n=4&amp;snrs_action=newsletter.click&amp;snrs_category=client._DEVICE_.browser.mail&amp;snrs_var=2142151&amp;snrs_redir=1</w:t>
        </w:r>
      </w:hyperlink>
    </w:p>
    <w:p w14:paraId="52F63817" w14:textId="50CC12E1" w:rsidR="007170D0" w:rsidRDefault="00393458" w:rsidP="007170D0">
      <w:pPr>
        <w:rPr>
          <w:rFonts w:cstheme="minorHAnsi"/>
          <w:b/>
          <w:bCs/>
          <w:i/>
          <w:iCs/>
          <w:sz w:val="32"/>
          <w:szCs w:val="32"/>
        </w:rPr>
      </w:pPr>
      <w:r w:rsidRPr="00515E91">
        <w:rPr>
          <w:rFonts w:cstheme="minorHAnsi"/>
          <w:b/>
          <w:bCs/>
          <w:sz w:val="32"/>
          <w:szCs w:val="32"/>
        </w:rPr>
        <w:sym w:font="Wingdings" w:char="F0E0"/>
      </w:r>
      <w:r>
        <w:rPr>
          <w:rFonts w:cstheme="minorHAnsi"/>
          <w:b/>
          <w:bCs/>
          <w:sz w:val="32"/>
          <w:szCs w:val="32"/>
        </w:rPr>
        <w:t xml:space="preserve"> </w:t>
      </w:r>
      <w:r w:rsidR="00650814">
        <w:rPr>
          <w:rFonts w:cstheme="minorHAnsi"/>
          <w:b/>
          <w:bCs/>
          <w:sz w:val="32"/>
          <w:szCs w:val="32"/>
        </w:rPr>
        <w:t>propozycja</w:t>
      </w:r>
      <w:r>
        <w:rPr>
          <w:rFonts w:cstheme="minorHAnsi"/>
          <w:b/>
          <w:bCs/>
          <w:sz w:val="32"/>
          <w:szCs w:val="32"/>
        </w:rPr>
        <w:t xml:space="preserve"> dla młodszych, np</w:t>
      </w:r>
      <w:r w:rsidRPr="007170D0">
        <w:rPr>
          <w:rFonts w:cstheme="minorHAnsi"/>
          <w:b/>
          <w:bCs/>
          <w:sz w:val="32"/>
          <w:szCs w:val="32"/>
        </w:rPr>
        <w:t>.</w:t>
      </w:r>
      <w:r w:rsidR="007170D0" w:rsidRPr="007170D0">
        <w:rPr>
          <w:rFonts w:cstheme="minorHAnsi"/>
          <w:b/>
          <w:bCs/>
          <w:sz w:val="32"/>
          <w:szCs w:val="32"/>
        </w:rPr>
        <w:t xml:space="preserve"> </w:t>
      </w:r>
      <w:r w:rsidR="0074544D" w:rsidRPr="0074544D">
        <w:rPr>
          <w:rFonts w:cstheme="minorHAnsi"/>
          <w:b/>
          <w:bCs/>
          <w:i/>
          <w:iCs/>
          <w:sz w:val="32"/>
          <w:szCs w:val="32"/>
        </w:rPr>
        <w:t>Ilustrowane opowieści na wakacje</w:t>
      </w:r>
    </w:p>
    <w:p w14:paraId="3A05DC85" w14:textId="77777777" w:rsidR="0074544D" w:rsidRDefault="0074544D" w:rsidP="007170D0">
      <w:pPr>
        <w:rPr>
          <w:sz w:val="24"/>
          <w:szCs w:val="24"/>
        </w:rPr>
        <w:sectPr w:rsidR="0074544D" w:rsidSect="00515E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127EC2" w14:textId="1D6AFCBC" w:rsidR="0074544D" w:rsidRDefault="0074544D" w:rsidP="007170D0">
      <w:pPr>
        <w:rPr>
          <w:sz w:val="24"/>
          <w:szCs w:val="24"/>
        </w:rPr>
      </w:pPr>
      <w:r w:rsidRPr="0074544D">
        <w:rPr>
          <w:sz w:val="24"/>
          <w:szCs w:val="24"/>
        </w:rPr>
        <w:drawing>
          <wp:inline distT="0" distB="0" distL="0" distR="0" wp14:anchorId="1CC2408D" wp14:editId="3701158E">
            <wp:extent cx="1851660" cy="2548890"/>
            <wp:effectExtent l="0" t="0" r="0" b="3810"/>
            <wp:docPr id="5" name="Obraz 5" descr="Ilustrowane opowieści na wa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owane opowieści na wakac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551B7" w14:textId="77777777" w:rsidR="0074544D" w:rsidRPr="0074544D" w:rsidRDefault="0074544D" w:rsidP="007170D0">
      <w:pPr>
        <w:rPr>
          <w:sz w:val="10"/>
          <w:szCs w:val="10"/>
        </w:rPr>
      </w:pPr>
    </w:p>
    <w:p w14:paraId="3FFD161C" w14:textId="311F92F3" w:rsidR="0074544D" w:rsidRPr="0074544D" w:rsidRDefault="0074544D" w:rsidP="007170D0">
      <w:pPr>
        <w:rPr>
          <w:b/>
          <w:bCs/>
          <w:sz w:val="28"/>
          <w:szCs w:val="28"/>
        </w:rPr>
      </w:pPr>
      <w:r w:rsidRPr="0074544D">
        <w:rPr>
          <w:b/>
          <w:bCs/>
          <w:sz w:val="28"/>
          <w:szCs w:val="28"/>
        </w:rPr>
        <w:t>Na plaży w palącym słońcu, w lesie, nad rzeką czy u dziadków na wsi - gdziekolwiek spędzasz wakacje - zamieszczone w tej książce wspaniałe opowieści umilą ci czas.</w:t>
      </w:r>
    </w:p>
    <w:p w14:paraId="599A353D" w14:textId="40FAAAA7" w:rsidR="0074544D" w:rsidRDefault="0074544D" w:rsidP="00393458">
      <w:pPr>
        <w:rPr>
          <w:rFonts w:cstheme="minorHAnsi"/>
          <w:b/>
          <w:bCs/>
          <w:sz w:val="32"/>
          <w:szCs w:val="32"/>
        </w:rPr>
        <w:sectPr w:rsidR="0074544D" w:rsidSect="0074544D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rFonts w:cstheme="minorHAnsi"/>
          <w:b/>
          <w:bCs/>
          <w:sz w:val="32"/>
          <w:szCs w:val="32"/>
        </w:rPr>
        <w:t xml:space="preserve">                                   </w:t>
      </w:r>
      <w:r w:rsidRPr="00650814">
        <w:rPr>
          <w:rFonts w:cstheme="minorHAnsi"/>
          <w:b/>
          <w:bCs/>
          <w:color w:val="000000" w:themeColor="text1"/>
          <w:sz w:val="28"/>
          <w:szCs w:val="28"/>
        </w:rPr>
        <w:drawing>
          <wp:inline distT="0" distB="0" distL="0" distR="0" wp14:anchorId="4EE8A813" wp14:editId="0FA0DB21">
            <wp:extent cx="1021080" cy="959963"/>
            <wp:effectExtent l="0" t="0" r="7620" b="0"/>
            <wp:docPr id="3" name="Obraz 3" descr="Pin by Gosia on emotki (With images) | Śmieszne gify, Śmieszne f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by Gosia on emotki (With images) | Śmieszne gify, Śmieszne fot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05" cy="102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AFB6" w14:textId="0E87A835" w:rsidR="00393458" w:rsidRDefault="00515E91" w:rsidP="00393458">
      <w:pPr>
        <w:rPr>
          <w:rFonts w:cstheme="minorHAnsi"/>
          <w:b/>
          <w:bCs/>
          <w:sz w:val="32"/>
          <w:szCs w:val="32"/>
        </w:rPr>
      </w:pPr>
      <w:r w:rsidRPr="00515E91">
        <w:rPr>
          <w:rFonts w:cstheme="minorHAnsi"/>
          <w:b/>
          <w:bCs/>
          <w:sz w:val="32"/>
          <w:szCs w:val="32"/>
        </w:rPr>
        <w:lastRenderedPageBreak/>
        <w:sym w:font="Wingdings" w:char="F0E0"/>
      </w:r>
      <w:r w:rsidR="0033241A">
        <w:rPr>
          <w:rFonts w:cstheme="minorHAnsi"/>
          <w:b/>
          <w:bCs/>
          <w:sz w:val="32"/>
          <w:szCs w:val="32"/>
        </w:rPr>
        <w:t xml:space="preserve"> </w:t>
      </w:r>
      <w:r w:rsidR="00650814">
        <w:rPr>
          <w:rFonts w:cstheme="minorHAnsi"/>
          <w:b/>
          <w:bCs/>
          <w:sz w:val="32"/>
          <w:szCs w:val="32"/>
        </w:rPr>
        <w:t>propozycja</w:t>
      </w:r>
      <w:r w:rsidR="0033241A">
        <w:rPr>
          <w:rFonts w:cstheme="minorHAnsi"/>
          <w:b/>
          <w:bCs/>
          <w:sz w:val="32"/>
          <w:szCs w:val="32"/>
        </w:rPr>
        <w:t xml:space="preserve"> dla starszych, np. </w:t>
      </w:r>
      <w:r w:rsidR="0074544D" w:rsidRPr="0074544D">
        <w:rPr>
          <w:rFonts w:cstheme="minorHAnsi"/>
          <w:b/>
          <w:bCs/>
          <w:i/>
          <w:iCs/>
          <w:sz w:val="32"/>
          <w:szCs w:val="32"/>
        </w:rPr>
        <w:t>Star Wars. Łotr 1. Historie</w:t>
      </w:r>
      <w:r w:rsidR="0074544D">
        <w:rPr>
          <w:rFonts w:cstheme="minorHAnsi"/>
          <w:b/>
          <w:bCs/>
          <w:i/>
          <w:iCs/>
          <w:sz w:val="32"/>
          <w:szCs w:val="32"/>
        </w:rPr>
        <w:t xml:space="preserve"> </w:t>
      </w:r>
      <w:hyperlink r:id="rId9" w:history="1">
        <w:r w:rsidR="0074544D" w:rsidRPr="0074544D">
          <w:rPr>
            <w:rStyle w:val="Hipercze"/>
            <w:rFonts w:cstheme="minorHAnsi"/>
            <w:b/>
            <w:bCs/>
            <w:color w:val="auto"/>
            <w:sz w:val="32"/>
            <w:szCs w:val="32"/>
            <w:u w:val="none"/>
          </w:rPr>
          <w:t>Alexand</w:t>
        </w:r>
        <w:r w:rsidR="0074544D">
          <w:rPr>
            <w:rStyle w:val="Hipercze"/>
            <w:rFonts w:cstheme="minorHAnsi"/>
            <w:b/>
            <w:bCs/>
            <w:color w:val="auto"/>
            <w:sz w:val="32"/>
            <w:szCs w:val="32"/>
            <w:u w:val="none"/>
          </w:rPr>
          <w:t>ra</w:t>
        </w:r>
        <w:r w:rsidR="0074544D" w:rsidRPr="0074544D">
          <w:rPr>
            <w:rStyle w:val="Hipercze"/>
            <w:rFonts w:cstheme="minorHAnsi"/>
            <w:b/>
            <w:bCs/>
            <w:color w:val="auto"/>
            <w:sz w:val="32"/>
            <w:szCs w:val="32"/>
            <w:u w:val="none"/>
          </w:rPr>
          <w:t xml:space="preserve"> </w:t>
        </w:r>
        <w:proofErr w:type="spellStart"/>
        <w:r w:rsidR="0074544D" w:rsidRPr="0074544D">
          <w:rPr>
            <w:rStyle w:val="Hipercze"/>
            <w:rFonts w:cstheme="minorHAnsi"/>
            <w:b/>
            <w:bCs/>
            <w:color w:val="auto"/>
            <w:sz w:val="32"/>
            <w:szCs w:val="32"/>
            <w:u w:val="none"/>
          </w:rPr>
          <w:t>Freed</w:t>
        </w:r>
      </w:hyperlink>
      <w:r w:rsidR="0074544D">
        <w:rPr>
          <w:rFonts w:cstheme="minorHAnsi"/>
          <w:b/>
          <w:bCs/>
          <w:sz w:val="32"/>
          <w:szCs w:val="32"/>
        </w:rPr>
        <w:t>a</w:t>
      </w:r>
      <w:proofErr w:type="spellEnd"/>
    </w:p>
    <w:p w14:paraId="66E62D7B" w14:textId="77777777" w:rsidR="002264A2" w:rsidRDefault="002264A2" w:rsidP="00393458">
      <w:pPr>
        <w:rPr>
          <w:rFonts w:cstheme="minorHAnsi"/>
          <w:b/>
          <w:bCs/>
          <w:sz w:val="32"/>
          <w:szCs w:val="32"/>
        </w:rPr>
        <w:sectPr w:rsidR="002264A2" w:rsidSect="00515E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4CB62D" w14:textId="49D76262" w:rsidR="0074544D" w:rsidRDefault="0074544D" w:rsidP="00393458">
      <w:pPr>
        <w:rPr>
          <w:rFonts w:cstheme="minorHAnsi"/>
          <w:b/>
          <w:bCs/>
          <w:sz w:val="32"/>
          <w:szCs w:val="32"/>
        </w:rPr>
      </w:pPr>
      <w:r w:rsidRPr="0074544D">
        <w:rPr>
          <w:rFonts w:cstheme="minorHAnsi"/>
          <w:b/>
          <w:bCs/>
          <w:sz w:val="32"/>
          <w:szCs w:val="32"/>
        </w:rPr>
        <w:drawing>
          <wp:inline distT="0" distB="0" distL="0" distR="0" wp14:anchorId="45CDFE01" wp14:editId="70856DEF">
            <wp:extent cx="2179320" cy="3268980"/>
            <wp:effectExtent l="0" t="0" r="0" b="7620"/>
            <wp:docPr id="6" name="Obraz 6" descr="Star Wars. Łotr 1. Hist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r Wars. Łotr 1. Histor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AD2AF" w14:textId="77777777" w:rsidR="002264A2" w:rsidRPr="002264A2" w:rsidRDefault="002264A2" w:rsidP="002264A2">
      <w:pPr>
        <w:rPr>
          <w:rFonts w:cstheme="minorHAnsi"/>
          <w:b/>
          <w:bCs/>
          <w:sz w:val="28"/>
          <w:szCs w:val="28"/>
        </w:rPr>
      </w:pPr>
      <w:r w:rsidRPr="002264A2">
        <w:rPr>
          <w:rFonts w:cstheme="minorHAnsi"/>
          <w:b/>
          <w:bCs/>
          <w:sz w:val="28"/>
          <w:szCs w:val="28"/>
        </w:rPr>
        <w:t>Bestseller New York Timesa. Książka na podstawie filmu, zawierająca dodatkowe materiały.</w:t>
      </w:r>
    </w:p>
    <w:p w14:paraId="2FC1765E" w14:textId="2C343EC2" w:rsidR="002264A2" w:rsidRDefault="002264A2" w:rsidP="002264A2">
      <w:pPr>
        <w:rPr>
          <w:rFonts w:cstheme="minorHAnsi"/>
          <w:b/>
          <w:bCs/>
          <w:sz w:val="28"/>
          <w:szCs w:val="28"/>
        </w:rPr>
      </w:pPr>
      <w:r w:rsidRPr="002264A2">
        <w:rPr>
          <w:rFonts w:cstheme="minorHAnsi"/>
          <w:b/>
          <w:bCs/>
          <w:sz w:val="28"/>
          <w:szCs w:val="28"/>
        </w:rPr>
        <w:t>Głęboko w kosmosie czai się tajemnicza i śmiercionośna broń Imperium. Zbyt straszliwa</w:t>
      </w:r>
      <w:r>
        <w:rPr>
          <w:rFonts w:cstheme="minorHAnsi"/>
          <w:b/>
          <w:bCs/>
          <w:sz w:val="28"/>
          <w:szCs w:val="28"/>
        </w:rPr>
        <w:t>,</w:t>
      </w:r>
      <w:r w:rsidRPr="002264A2">
        <w:rPr>
          <w:rFonts w:cstheme="minorHAnsi"/>
          <w:b/>
          <w:bCs/>
          <w:sz w:val="28"/>
          <w:szCs w:val="28"/>
        </w:rPr>
        <w:t xml:space="preserve"> by chcieć się do niej zbliżyć</w:t>
      </w:r>
      <w:r>
        <w:rPr>
          <w:rFonts w:cstheme="minorHAnsi"/>
          <w:b/>
          <w:bCs/>
          <w:sz w:val="28"/>
          <w:szCs w:val="28"/>
        </w:rPr>
        <w:t>…</w:t>
      </w:r>
    </w:p>
    <w:p w14:paraId="6B585E62" w14:textId="77777777" w:rsidR="002264A2" w:rsidRPr="002264A2" w:rsidRDefault="002264A2" w:rsidP="002264A2">
      <w:pPr>
        <w:rPr>
          <w:rFonts w:cstheme="minorHAnsi"/>
          <w:b/>
          <w:bCs/>
          <w:sz w:val="28"/>
          <w:szCs w:val="28"/>
        </w:rPr>
      </w:pPr>
    </w:p>
    <w:p w14:paraId="67DB3AF1" w14:textId="72903EF7" w:rsidR="002264A2" w:rsidRDefault="002264A2" w:rsidP="00393458">
      <w:pPr>
        <w:rPr>
          <w:rFonts w:cstheme="minorHAnsi"/>
          <w:b/>
          <w:bCs/>
          <w:sz w:val="32"/>
          <w:szCs w:val="32"/>
        </w:rPr>
        <w:sectPr w:rsidR="002264A2" w:rsidSect="002264A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rFonts w:cstheme="minorHAnsi"/>
          <w:b/>
          <w:bCs/>
          <w:sz w:val="32"/>
          <w:szCs w:val="32"/>
        </w:rPr>
        <w:t xml:space="preserve">                                </w:t>
      </w:r>
      <w:r w:rsidRPr="00650814">
        <w:rPr>
          <w:rFonts w:cstheme="minorHAnsi"/>
          <w:b/>
          <w:bCs/>
          <w:color w:val="000000" w:themeColor="text1"/>
          <w:sz w:val="28"/>
          <w:szCs w:val="28"/>
        </w:rPr>
        <w:drawing>
          <wp:inline distT="0" distB="0" distL="0" distR="0" wp14:anchorId="2B5D4A56" wp14:editId="34F9902C">
            <wp:extent cx="1074420" cy="1074420"/>
            <wp:effectExtent l="0" t="0" r="0" b="0"/>
            <wp:docPr id="4" name="Obraz 4" descr="Amazon.com: Emoji World Collections - 14 Apps In 1: Appstor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Emoji World Collections - 14 Apps In 1: Appstore fo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C3874" w14:textId="276BA665" w:rsidR="0074544D" w:rsidRPr="0074544D" w:rsidRDefault="0074544D" w:rsidP="00393458">
      <w:pPr>
        <w:rPr>
          <w:rFonts w:cstheme="minorHAnsi"/>
          <w:b/>
          <w:bCs/>
          <w:sz w:val="32"/>
          <w:szCs w:val="32"/>
        </w:rPr>
      </w:pPr>
    </w:p>
    <w:p w14:paraId="0E4C2198" w14:textId="6EBA31A0" w:rsidR="00A8017C" w:rsidRPr="00A8017C" w:rsidRDefault="00BC37E7" w:rsidP="0033241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650814">
        <w:rPr>
          <w:rFonts w:cstheme="minorHAnsi"/>
          <w:b/>
          <w:bCs/>
          <w:color w:val="000000" w:themeColor="text1"/>
          <w:sz w:val="28"/>
          <w:szCs w:val="28"/>
        </w:rPr>
        <w:t xml:space="preserve">        </w:t>
      </w:r>
    </w:p>
    <w:sectPr w:rsidR="00A8017C" w:rsidRPr="00A8017C" w:rsidSect="00515E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B1569"/>
    <w:multiLevelType w:val="hybridMultilevel"/>
    <w:tmpl w:val="37A07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8F"/>
    <w:rsid w:val="00084050"/>
    <w:rsid w:val="000E481D"/>
    <w:rsid w:val="0016022E"/>
    <w:rsid w:val="002264A2"/>
    <w:rsid w:val="002F7EAF"/>
    <w:rsid w:val="0033241A"/>
    <w:rsid w:val="00393458"/>
    <w:rsid w:val="003B66E7"/>
    <w:rsid w:val="003F54B8"/>
    <w:rsid w:val="004A3287"/>
    <w:rsid w:val="004C79C4"/>
    <w:rsid w:val="00515E91"/>
    <w:rsid w:val="00650814"/>
    <w:rsid w:val="007170D0"/>
    <w:rsid w:val="0074544D"/>
    <w:rsid w:val="0096191A"/>
    <w:rsid w:val="009F7A17"/>
    <w:rsid w:val="00A018E5"/>
    <w:rsid w:val="00A13553"/>
    <w:rsid w:val="00A14B7F"/>
    <w:rsid w:val="00A8017C"/>
    <w:rsid w:val="00B642F7"/>
    <w:rsid w:val="00BC37E7"/>
    <w:rsid w:val="00CD27DC"/>
    <w:rsid w:val="00DC298F"/>
    <w:rsid w:val="00ED0F69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61F9"/>
  <w15:chartTrackingRefBased/>
  <w15:docId w15:val="{159EE93B-5D6D-4CF0-9785-341D85BD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2F7"/>
  </w:style>
  <w:style w:type="paragraph" w:styleId="Nagwek1">
    <w:name w:val="heading 1"/>
    <w:basedOn w:val="Normalny"/>
    <w:next w:val="Normalny"/>
    <w:link w:val="Nagwek1Znak"/>
    <w:uiPriority w:val="9"/>
    <w:qFormat/>
    <w:rsid w:val="00717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4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B66E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6E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14B7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17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targi-ksiazki-online-a-780.html?utm_term=utm_term&amp;snrs_cl=5e856d40-e42b-11e9-899b-d585bcda3b31&amp;snrs_medium=email&amp;utm_campaign=tk_20200601_start_targow&amp;utm_medium=email&amp;snrs_cp=3c17f03a-5dd6-4f10-ab48-030e354c2bee&amp;snrs_he=-1357208855&amp;utm_source=synerise&amp;utm_content=variant_a&amp;snrs_n=4&amp;snrs_action=newsletter.click&amp;snrs_category=client._DEVICE_.browser.mail&amp;snrs_var=2142151&amp;snrs_redir=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taniaksiazka.pl/autor/alexander-fre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Kozioł</cp:lastModifiedBy>
  <cp:revision>8</cp:revision>
  <dcterms:created xsi:type="dcterms:W3CDTF">2020-04-05T20:20:00Z</dcterms:created>
  <dcterms:modified xsi:type="dcterms:W3CDTF">2020-06-01T16:12:00Z</dcterms:modified>
</cp:coreProperties>
</file>