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KRYTERIA OCENIANIA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KLASA II </w:t>
        <w:br w:type="textWrapping"/>
        <w:t xml:space="preserve">SZKOŁY PODSTAWOWEJ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OCENA OPISOWA Z JĘZYKA ANGIELSKIEGO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WYMOGI EDUKACYJNE NA POSZCZEGÓLNE OCENY Z JĘZYKA ANGIELSKIEGO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KRYTERIA OCENIANIA –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FAIRYLAND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4372"/>
        <w:gridCol w:w="4140"/>
        <w:gridCol w:w="3420"/>
        <w:gridCol w:w="3412"/>
        <w:tblGridChange w:id="0">
          <w:tblGrid>
            <w:gridCol w:w="236"/>
            <w:gridCol w:w="4372"/>
            <w:gridCol w:w="4140"/>
            <w:gridCol w:w="3420"/>
            <w:gridCol w:w="341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1 – UNIT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niektóre z wprowadzonych nazw członków rodziny oraz niektóre nazwy pomieszczeń w domu.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Poznane słownictwo zapisuje poprzez odwzorowanie.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Who’s this?, Where’s Alvin?, Is he in the kitchen?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Who’s this?, Where’s Alvin?, Is he in the kitchen?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wysłuchanej historyjki wspieranej obrazkami. Po kilkukrotnym wysłuchaniu z dużą pomocą próbuje ją samodzielnie przeczytać, a wskazując obrazki – także opowiedzieć.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zdania i próbuje je przetłumaczyć.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family is wow!, Where’s Alvin?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odnajduje wprowadzone słownictwo w wykreślankach wyrazowych.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duże trudności z dopasowaniem odpowiedniego słowa do ilustracji.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słownictwo, a podpisy do obrazków odwzorowuje.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 niektórych tylko sytuacjach poprawnie potrafi zastosować zaimki osobowe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she.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dużą pomocą opowiada o swojej rodzinie.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opowiedzieć o tym, gdzie znajdują się poszczególni bohaterowie podręcznika.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połowę poznanych nazw członków rodziny oraz pomieszczeń znajdujących się w domu.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kilkoma błędami potrafi zapisać poznane słownictwo.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Who’s this?, Where’s Alvin?, Is he in the kitchen?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Who’s this?, Where’s Alvin?, Is he in the kitchen?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wysłuchanej historyjki wspieranej obrazkami. Po kilkukrotnym wysłuchaniu z pomocą nauczyciela próbuje ją samodzielnie przeczytać, a wskazując obrazki – także opowiedzieć.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czyta proste zdania i próbuje je przetłumaczyć.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family is wow!, Where’s Alvin?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niedużą pomocą nauczyciela odnajduje wprowadzone słownictwo w wykreślankach wyrazowych.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pewne trudności z dopasowaniem słowa do ilustracji.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słownictwo, a podpisy do obrazków wpisuje z kilkoma błędami.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 wielu sytuacjach poprawnie potrafi zastosować zaimki osobowe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she.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pomocą nauczyciela opowiada o swojej rodzinie.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opowiedzieć o tym, gdzie znajdują się poszczególni bohaterowie podręcznika.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wprowadzone nazwy członków rodziny oraz pomieszczeń w domu.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potrafi zapisać wprowadzone słownictwo.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Who’s this?, Where’s Alvin?, Is he in the kitchen?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ze strony nauczyciela potrafi zadać pytania: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What’s this?, Who’s this?, Where’s Alvin?, Is he in the kitchen?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opowiada sens wysłuchanej historyjki wspieranej obrazkami. Po kilkukrotnym wysłuchaniu uczeń z drobną pomocą nauczyciela potrafi ją przeczytać, a wskazując obrazki – także opowiedzieć.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nauczyciela czyta proste zdania i je tłumaczy.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family is wow!, Where’s Alvin?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drobną pomocą nauczyciela odnajduje wprowadzone słownictwo w wykreślankach wyrazowych.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dopasowuje słowa do ilustracji.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słuchu, a podpisy do ilustracji wpisuje z drobnymi błędami.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 większości sytuacji potrafi poprawnie zastosować zaimki osobowe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she.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minimalną pomocą nauczyciela opowiada o swojej rodzinie.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opowiedzieć o tym, gdzie znajdują się poszczególni bohaterowie podręcznika.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nazwy członków rodziny i pomieszczeń w domu i to nie tylko te wprowadzone w czasie lekcji.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potrafi zapisać poznane słownictwo.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Who’s this?, Where’s Alvin?, Is he in the kitchen?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Who’s this?, Where’s Alvin?, Is he in the kitchen?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wysłuchanej historyjki wspieranej obrazkami. Po kilkukrotnym wysłuchaniu uczeń potrafi ją przeczytać, a wskazując obrazki – także samodzielnie ją opowiedzieć.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czyta proste zdania i je tłumaczy.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family is wow!, Where’s Alvin?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odnajduje wprowadzone słownictwo w wykreślankach wyrazowych.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dopasowuje słowa do ilustracji.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słuchu, podpisy do obrazków wpisuje bezbłędnie.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we wszystkich sytuacjach poprawnie potrafi zastosować zaimki osobowe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she.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wzoru, ale bez pomocy nauczyciela opowiada o swojej rodzinie.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 opowiedzieć o tym, gdzie znajdują się poszczególni bohaterowie podręcznika.</w:t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55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4372"/>
        <w:gridCol w:w="4143"/>
        <w:gridCol w:w="3420"/>
        <w:gridCol w:w="3412"/>
        <w:tblGridChange w:id="0">
          <w:tblGrid>
            <w:gridCol w:w="236"/>
            <w:gridCol w:w="4372"/>
            <w:gridCol w:w="4143"/>
            <w:gridCol w:w="3420"/>
            <w:gridCol w:w="341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1 – UNIT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niektóre z wprowadzonych nazw prezentów oraz niektóre nazwy figur geometrycznych. Z błędami przelicza od 1 do 10.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Poznane słownictwo zapisuje poprzez odwzorowanie.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this?, How old are you?, How many circles can you see?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this?, How old are you?, How many circles can you see?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wysłuchanej historyjki wspieranej obrazkami. Po kilkukrotnym wysłuchaniu z dużą pomocą próbuje ją samodzielnie przeczytać, a wskazując obrazki – także opowiedzieć.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zdania i próbuje je przetłumaczyć.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 niektórych tylko sytuacjach poprawnie potrafi zastosować przyimki miejsca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składa życzenia urodzinowe.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a happy birthday!, I’m a circle like a ball!, Happy birthday to you!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duże trudności z dopasowaniem odpowiedniego słowa do ilustracji.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słownictwo, a podpisy do obrazków odwzorowuje.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dużą pomocą opowiada o swoich urodzinach.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kartkę urodzinową. Z dużą pomocą nauczyciela oraz według wzoru pisze życzenia urodzinowe.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połowę poznanych nazw prezentów oraz niektóre nazwy figur geometrycznych. Z nielicznymi błędami przelicza od 1 do 10.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kilkoma błędami potrafi zapisać poznane słownictwo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podpowiedzią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this?, How old are you?, How many circles can you see?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this?, How old are you?, How many circles can you see?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wysłuchanej historyjki wspieranej obrazkami. Po kilkukrotnym wysłuchaniu z pomocą nauczyciela próbuje ją samodzielnie przeczytać, a wskazując obrazki – także opowiedzieć.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czyta proste zdania i próbuje je przetłumaczyć.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 połowie sytuacji potrafi poprawnie zastosować przyimki miejsca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nauczyciela składa życzenia urodzinowe.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a happy birthday!, I’m a circle like a ball!, Happy birthday to you!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pewne trudności z dopasowaniem słowa do ilustracji.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słownictwo, a podpisy do obrazków wpisuje z kilkoma błędami.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pomocą nauczyciela opowiada o swoich urodzinach.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kartkę urodzinową. Z pomocą nauczyciela oraz według wzoru pisze życzenia urodzinowe.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wprowadzone nazwy prezentów oraz nazwy figur geometrycznych. Z drobnymi błędami przelicza od 1 do 10.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potrafi zapisać wprowadzone słownictwo.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this?, How old are you?, How many circles can you see?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ze strony nauczyciela potrafi zadać pytania: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What’s this?, What colour is this?, How old are you?, How many circles can you see?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opowiada sens wysłuchanej historyjki wspieranej obrazkami. Po kilkukrotnym wysłuchaniu uczeń z drobną pomocą nauczyciela potrafi ją przeczytać, a wskazując obrazki – także opowiedzieć.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nauczyciela czyta proste zdania i je tłumaczy.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potrafi zastosować przyimki miejsca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i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nauczyciela składa życzenia urodzinowe.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a happy birthday!, I’m a circle like a ball!, Happy birthday to you!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dopasowuje słowa do ilustracji.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słuchu, a podpisy do ilustracji wpisuje z drobnymi błędami.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minimalną pomocą nauczyciela opowiada o swoich urodzinach.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kartkę urodzinową. Z drobną pomocą nauczyciela oraz według wzoru pisze życzenia urodzinowe.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nazwy prezentów oraz wszystkie poznane nazwy figur geometrycznych. Bezbłędnie przelicza od 1 do 10.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potrafi zapisać poznane słownictwo.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this?, How old are you?, How many circles can you see?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this?, How old are you?, How many circles can you see?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wysłuchanej historyjki wspieranej obrazkami. Po kilkukrotnym wysłuchaniu uczeń potrafi ją przeczytać, a wskazując obrazki – samodzielnie ją opowiedzieć.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czyta proste zdania i je tłumaczy.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Zawsze poprawnie stosuje przyimki miejsca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i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składa życzenia urodzinowe.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a happy birthday!, I’m a circle like a ball!, Happy birthday to you!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dopasowuje słowa do ilustracji.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słuchu, podpisy do obrazków wpisuje bezbłędnie.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wzoru, ale bez pomocy nauczyciela opowiada o swoich urodzinach.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kartkę urodzinową. Samodzielnie, ale według wzoru, pisze życzenia urodzinowe.</w:t>
            </w:r>
          </w:p>
        </w:tc>
      </w:tr>
    </w:tbl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5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4372"/>
        <w:gridCol w:w="4140"/>
        <w:gridCol w:w="3420"/>
        <w:gridCol w:w="3412"/>
        <w:tblGridChange w:id="0">
          <w:tblGrid>
            <w:gridCol w:w="236"/>
            <w:gridCol w:w="4372"/>
            <w:gridCol w:w="4140"/>
            <w:gridCol w:w="3420"/>
            <w:gridCol w:w="341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2 – UNIT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niektóre z wprowadzonych nazw części ciała, dolegliwości oraz czynności związanych z ruchem ciała.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Poznane słownictwo zapisuje poprzez odwzorowanie.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What’s the matter?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What’s the matter?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wydaje polecenia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Clap your hands.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wieloma podpowiedziami bawi się w grę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Simon says.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wysłuchanej historyjki wspieranej obrazkami. Po kilkukrotnym wysłuchaniu z dużą pomocą próbuje ją samodzielnie przeczytać, a wykorzystując obrazki – także opowiedzieć.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zdania i próbuje je przetłumaczyć.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the matter?, If you’re happy and you know 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duże trudności z dopasowaniem odpowiedniego słowa do ilustracji.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słownictwo, a podpisy do obrazków odwzorowuje.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 two arms.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dużą pomocą czyta oraz opowiada o wybranym przez siebie potworze.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opowiedzieć o swoich częściach ciała.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połowę poznanych nazw części ciała, dolegliwości oraz czynności związanych z ruchem ciała.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kilkoma błędami potrafi zapisać poznane słownictwo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podpowiedzią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What’s the matter?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What’s the matter?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wydaje polecenia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Clap your hands.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kilkoma podpowiedziami bawi się w grę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Simon says.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wysłuchanej historyjki wspieranej obrazkami. Po kilkukrotnym wysłuchaniu z pomocą nauczyciela próbuje ją samodzielnie przeczytać, a wykorzystując obrazki – także opowiedzieć.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czyta proste zdania i próbuje je przetłumaczyć.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the matter?, If you’re happy and you know 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pewne trudności z dopasowaniem słowa do ilustracji.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słownictwo, a podpisy do obrazków wpisuje z kilkoma błędami.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 two arms.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pomocą nauczyciela czyta oraz opowiada o wybranym przez siebie potworze.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opowiedzieć o swoich częściach ciała.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wprowadzone nazwy części ciała, dolegliwości oraz czynności związanych z ruchem ciała.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potrafi zapisać wprowadzone słownictwo. 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What’s the matter?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ze strony nauczyciela potrafi zadać pytania: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What’s this?, What’s the matter?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drobną pomocą nauczyciela wydaje polecenia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Clap your hands.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bawi się w grę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Simon says.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opowiada sens wysłuchanej historyjki wspieranej obrazkami. Po kilkukrotnym wysłuchaniu uczeń z drobną pomocą nauczyciela potrafi ją przeczytać, a wskazując obrazki – także opowiedzieć.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nauczyciela czyta proste zdania i je tłumaczy.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the matter?, If you’re happy and you know 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dopasowuje słowa do ilustracji.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słuchu, a podpisy do ilustracji wpisuje z drobnymi błędami.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drobną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 two arms.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minimalną pomocą nauczyciela czyta oraz opowiada o wybranym przez siebie potworze.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opowiedzieć o swoich częściach ciała.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potrafi nazwać części ciała, dolegliwości oraz czynności związane z ruchem ciała.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potrafi zapisać poznane słownictwo.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odpowiada na pytania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What’s the matter?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What’s the matter?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wydaje polecenia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Clap your hands.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podpowiedzi bawi się w grę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Simon says.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wysłuchanej historyjki wspieranej obrazkami. Po kilkukrotnym wysłuchaniu uczeń potrafi ją przeczytać, a wskazując obrazki – samodzielnie ją opowiedzieć.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czyta proste zdania i je tłumaczy.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śpiewa poznane piosenki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What’s the matter?, If you’re happy and you know 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dopasowuje słowa do ilustracji.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słuchu, podpisy do obrazków wpisuje bezbłędnie.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 two arms.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wzoru, ale bez pomocy nauczyciela, czyta i opowiada o wybranym przez siebie potworze.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 opowiedzieć o swoich częściach ciała.</w:t>
            </w:r>
          </w:p>
        </w:tc>
      </w:tr>
    </w:tbl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5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"/>
        <w:gridCol w:w="4320"/>
        <w:gridCol w:w="4140"/>
        <w:gridCol w:w="3420"/>
        <w:gridCol w:w="3412"/>
        <w:tblGridChange w:id="0">
          <w:tblGrid>
            <w:gridCol w:w="288"/>
            <w:gridCol w:w="4320"/>
            <w:gridCol w:w="4140"/>
            <w:gridCol w:w="3420"/>
            <w:gridCol w:w="341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            CELUJĄCA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2 – UNIT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niektóre z wprowadzonych nazw umiejętności oraz instrumentów muzycznych.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Poznane słownictwo zapisuje poprzez odwzorowanie.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this?, Can you sing?, Can you play the piano?, What’s number one?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this?, Can you sing?, Can you play the piano?, What’s number one?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wieloma podpowiedziami układa zdania i prezentuje czynność, </w:t>
              <w:br w:type="textWrapping"/>
              <w:t xml:space="preserve">np.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He/ She can 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wysłuchanej historyjki wspieranej obrazkami. Po kilkukrotnym wysłuchaniu z dużą pomocą próbuje ją samodzielnie przeczytać, a wykorzystując obrazki – także opowiedzieć.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zdania i próbuje je przetłumaczyć.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you sing and can you dance?,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play the piano!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duże trudności z dopasowaniem słowa do ilustracji.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duże trudności z dopasowaniem odpowiedzi do zadanego pytania.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słownictwo, a podpisy do obrazków odwzorowuje.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dużą pomocą czyta i opowiada o wybranej przez siebie gwieździe piłki nożnej lub piosenki.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zaprezentować swoje umiejętności.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połowę poznanych nazw umiejętności oraz instrumentów muzycznych.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kilkoma błędami potrafi zapisać poznane słownictwo.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this?, Can you sing?, Can you play the piano?, What’s number one?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this?, Can you sing?, Can you play the piano?, What’s number one?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układa zdania i prezentuje czynność, </w:t>
              <w:br w:type="textWrapping"/>
              <w:t xml:space="preserve">np.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He/ She can 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wysłuchanej historyjki wspieranej obrazkami. Po kilkukrotnym wysłuchaniu z pomocą nauczyciela próbuje ją samodzielnie przeczytać, a wykorzystując obrazki – także opowiedzieć.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czyta proste zdania i próbuje je przetłumaczyć.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you sing and can you dance?,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play the piano!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pewne trudności z dopasowaniem słowa do ilustracji.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pewne trudności z dopasowaniem odpowiedzi do zadanego pytania.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słownictwo, a podpisy do obrazków wpisuje z kilkoma błędami.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pomocą nauczyciela opowiada o wybranej przez siebie gwieździe piłki nożnej lub piosenki.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zaprezentować swoje umiejętności.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wprowadzone nazwy umiejętności oraz instrumentów muzycznych.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potrafi zapisać wprowadzone słownictwo. 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this?, Can you sing?, Can you play the piano?, What’s number one?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ze strony nauczyciela potrafi zadać pytania: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What’s this?, What colour is this?, Can you sing?, Can you play the piano?, What’s number one?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drobną pomocą nauczyciela układa zdania i prezentuje czynność, np.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drobną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He/ She can 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opowiada sens wysłuchanej historyjki wspieranej obrazkami. Po kilkukrotnym wysłuchaniu uczeń z drobną pomocą nauczyciela potrafi ją przeczytać, a wskazując obrazki – także opowiedzieć. 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nauczyciela czyta proste zdania i je tłumaczy.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you sing and can you dance?,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play the piano!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dopasowuje słowa do ilustracji.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małe trudności z dopasowaniem odpowiedzi do zadanego pytania.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słuchu, a podpisy do ilustracji wpisuje z drobnymi błędami.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minimalną pomocą nauczyciela opowiada o wybranej przez siebie gwieździe piłki nożnej lub piosenki.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zaprezentować swoje umiejętności.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potrafi nazwać umiejętności oraz zna wszystkie wprowadzone nazwy instrumentów muzycznych.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potrafi zapisać poznane słownictwo.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this?, Can you sing?, Can you play the piano?, What’s number one?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colour is this?, Can you sing?, Can you play the piano?, What’s number one?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układa zdania i prezentuje czynność, </w:t>
              <w:br w:type="textWrapping"/>
              <w:t xml:space="preserve">np.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He/ She can 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wysłuchanej historyjki wspieranej obrazkami. Po kilkukrotnym wysłuchaniu uczeń potrafi ją przeczytać, a wskazując obrazki – samodzielnie ją opowiedzieć.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czyta proste zdania i je tłumaczy.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you sing and can you dance?,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play the piano!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dopasowuje słowa do ilustracji.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 ma żadnych trudności z dopasowaniem odpowiedzi do zadanego pytania.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słuchu, podpisy do obrazków wpisuje bezbłędnie.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wzoru, ale bez pomocy nauczyciela, opowiada o wybranej przez siebie gwieździe piłki nożnej lub piosenki.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 zaprezentować swoje umiejętności.</w:t>
            </w:r>
          </w:p>
        </w:tc>
      </w:tr>
    </w:tbl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5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"/>
        <w:gridCol w:w="4320"/>
        <w:gridCol w:w="4140"/>
        <w:gridCol w:w="3420"/>
        <w:gridCol w:w="3412"/>
        <w:tblGridChange w:id="0">
          <w:tblGrid>
            <w:gridCol w:w="288"/>
            <w:gridCol w:w="4320"/>
            <w:gridCol w:w="4140"/>
            <w:gridCol w:w="3420"/>
            <w:gridCol w:w="341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3 – UNIT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niektóre z wprowadzonych nazw zwierząt. Z dużymi trudnościami przelicza od 1 do 20.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Poznane słownictwo zapisuje poprzez odwzorowanie.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number is this?, How many legs has it got?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number is this?, How many legs has it got?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wykonuje proste działania matematyczne w zakresie do 20. 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wysłuchanej historyjki wspieranej obrazkami. Po kilkukrotnym wysłuchaniu z dużą pomocą próbuje ją samodzielnie przeczytać, a wskazując obrazki – także opowiedzieć.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zdania i próbuje je przetłumaczyć.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little green frog goes …, A bird has got two legs.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elephant can run but it can’t sing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tworzy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see a bird.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I’ve got two eyes.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duże trudności z dopasowaniem odpowiedniego słowa do ilustracji bądź liczby do wyrazu.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słownictwo, a podpisy do obrazków odwzorowuje.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 niektórych tylko sytuacjach poprawnie potrafi zastosować zaimki osobowe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she, 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opowiedzieć o swoim ulubionym zwierzęciu.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połowę poznanych nazw zwierząt. Z pewnymi problemami przelicza od 1 do 20.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kilkoma błędami potrafi zapisać poznane słownictwo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number is this?, How many legs has it got?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number is this?, How many legs has it got?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nauczyciela wykonuje proste działania matematyczne w zakresie do 20. 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wysłuchanej historyjki wspieranej obrazkami. Po kilkukrotnym wysłuchaniu z pomocą nauczyciela próbuje ją samodzielnie przeczytać, a wskazując obrazki – także opowiedzieć.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czyta proste zdania i próbuje je przetłumaczyć.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little green frog goes …, A bird has got two legs.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niedużą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elephant can run but it can’t sing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tworzy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see a bird.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 two eyes.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pewne trudności z dopasowaniem słowa do ilustracji bądź liczby do wyrazu.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słownictwo, a podpisy do obrazków wpisuje z kilkoma błędami.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 wielu sytuacjach  poprawnie potrafi zastosować zaimki osobowe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he, she, 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opowiedzieć o swoim ulubionym zwierzęciu.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wprowadzone nazwy zwierząt. Z drobnymi problemami przelicza od 1 do 20.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potrafi zapisać wprowadzone słownictwo. 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number is this?, How many legs has it got?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ze strony nauczyciela potrafi zadać pytania: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What’s this?, What number is this?, How many legs has it got?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drobną pomocą nauczyciela wykonuje proste działania matematyczne w zakresie do 20. 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opowiada sens wysłuchanej historyjki wspieranej obrazkami. Po kilkukrotnym wysłuchaniu uczeń z drobną pomocą nauczyciela potrafi ją przeczytać, a wskazując obrazki – także opowiedzieć. 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nauczyciela czyta proste zdania i je tłumaczy.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little green frog goes …, A bird has got two legs.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drobną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elephant can run but it can’t sing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nauczyciela tworzy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see a bird.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 two eyes.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dopasowuje słowa do ilustracji bądź liczby do wyrazów.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słuchu, a podpisy do ilustracji wpisuje z drobnymi błędami.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 większości sytuacji potrafi poprawnie zastosować zaimki osobowe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he, she, 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opowiedzieć o swoim ulubionym zwierzęciu.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nazwy zwierząt wprowadzone w czasie lekcji i nie tylko. Bezbłędnie przelicza od 1 do 20.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potrafi zapisać poznane słownictwo.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number is this?, How many legs has it got?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number is this?, How many legs has it got?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wykonuje proste działania matematyczne w zakresie do 20. 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wysłuchanej historyjki wspieranej obrazkami. Po kilkukrotnym wysłuchaniu uczeń potrafi ją przeczytać, a wskazując obrazki – samodzielnie ją opowiedzieć.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czyta proste zdania i je tłumaczy.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little green frog goes…, A bird has got two legs.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elephant can run but it can’t sing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 tworzy zdania typu: </w:t>
              <w:br w:type="textWrapping"/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can see a bird.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I’ve got two eyes.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dopasowuje słowa do ilustracji bądź liczby do wyrazów.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słuchu, podpisy do obrazków wpisuje bezbłędnie.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we wszystkich sytuacjach poprawnie potrafi zastosować zaimki osobowe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he, she, 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 opowiedzieć o swoim ulubionym zwierzęciu.</w:t>
            </w:r>
          </w:p>
        </w:tc>
      </w:tr>
    </w:tbl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15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"/>
        <w:gridCol w:w="4320"/>
        <w:gridCol w:w="4140"/>
        <w:gridCol w:w="3420"/>
        <w:gridCol w:w="3412"/>
        <w:tblGridChange w:id="0">
          <w:tblGrid>
            <w:gridCol w:w="288"/>
            <w:gridCol w:w="4320"/>
            <w:gridCol w:w="4140"/>
            <w:gridCol w:w="3420"/>
            <w:gridCol w:w="341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3 – UNIT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niektóre z wprowadzonych nazw produktów spożywczych, warzyw i owoców.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Poznane słownictwo zapisuje poprzez odwzorowanie.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like cake?, What’s your favourite vegetable?, What’s your favourite fruit?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like cake?, What’s your favourite vegetable?, What’s your favourite fruit?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wyraża swoje preferencje żywieniowe, używając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like …/ I don’t like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wysłuchanej historyjki wspieranej obrazkami. Po kilkukrotnym wysłuchaniu z dużą pomocą próbuje ją samodzielnie przeczytać, a wskazując obrazki – także opowiedzieć.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zdania i próbuje je przetłumaczyć.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 niektórych tylko sytuacjach – ze względu na liczbę pojedynczą czy mnogą – potrafi poprawnie zastosować odpowiednią formę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słownictwo, a podpisy do obrazków odwzorowuje.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rozwiązuje zadanie z rozszyfrowaniem ukrytej wiadomości.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duże trudności z dopasowaniem odpowiedniego słowa do ilustracji.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wybiera poprawną odpowiedź do pytania.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dużą pomocą potrafi dokonać zakupu lodów.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I’m a Sweet Monster, Rainbow ford is good for you!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oraz według wzoru zaprezentować swój ulubiony owoc lub warzywo.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połowę poznanych nazw produktów spożywczych, warzyw i owoców.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kilkoma błędami potrafi zapisać poznane słownictwo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like cake?, What’s your favourite vegetable?, What’s your favourite fruit?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like cake?, What’s your favourite vegetable?, What’s your favourite fruit?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wyraża swoje preferencje żywieniowe, używając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like …/ I don’t like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wysłuchanej historyjki wspieranej obrazkami. Po kilkukrotnym wysłuchaniu z pomocą nauczyciela próbuje ją samodzielnie przeczytać, a wskazując obrazki – także opowiedzieć.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czyta proste zdania i próbuje je przetłumaczyć.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 połowie sytuacji – ze względu na liczbę pojedynczą czy mnogą – potrafi poprawnie zastosować odpowiednią formę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słownictwo, a podpisy do obrazków wpisuje z kilkoma błędami.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rozwiązuje zadanie z rozszyfrowaniem ukrytej wiadomości.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pewne trudności z dopasowaniem słowa do ilustracji.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nauczyciela wybiera poprawną odpowiedź do pytania. 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pomocą nauczyciela potrafi dokonać zakupu lodów.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I’m a Sweet Monster, Rainbow food is good for you!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oraz według wzoru zaprezentować swój ulubiony owoc lub warzywo.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wprowadzone nazwy produktów spożywczych, warzyw i owoców.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potrafi zapisać wprowadzone słownictwo. 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like cake?, What’s your favourite vegetable?, What’s your favourite fruit?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ze strony nauczyciela potrafi zadać pytania: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 you like cake?, What’s your favourite vegetable?, What’s your favourite fruit?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drobną pomocą nauczyciela wyraża swoje preferencje żywieniowe, używając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like …/ I don’t like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opowiada sens wysłuchanej historyjki wspieranej obrazkami. Po kilkukrotnym wysłuchaniu uczeń z drobną pomocą nauczyciela potrafi ją przeczytać, a wskazując obrazki – także opowiedzieć. 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nauczyciela czyta proste zdania i je tłumaczy.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– ze względu na liczbę pojedynczą czy mnogą – potrafi poprawnie zastosować odpowiednią formę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słuchu, a podpisy do ilustracji wpisuje z drobnymi błędami.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rozwiązuje zadanie z rozszyfrowaniem ukrytej wiadomości.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dopasowuje słowa do ilustracji.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nauczyciela wybiera poprawną odpowiedź do pytania.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minimalną  pomocą nauczyciela opowiada o swoich urodzinach.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I’m a Sweet Monster, Rainbow food is good for you!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oraz według wzoru zaprezentować swój ulubiony owoc lub warzywo.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nazwy prezentów oraz wszystkie poznane nazwy produktów spożywczych, warzyw i owoców.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potrafi zapisać poznane słownictwo.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like cake?, What’s your favourite vegetable?, What’s your favourite fruit?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like cake?, What’s your favourite vegetable?, What’s your favourite fruit?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 wyraża swoje preferencje żywieniowe, używając </w:t>
              <w:br w:type="textWrapping"/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like …/ I don’t like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wysłuchanej historyjki wspieranej obrazkami. Po kilkukrotnym wysłuchaniu uczeń potrafi ją przeczytać, a wskazując obrazki – samodzielnie ją opowiedzieć.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czyta proste zdania i je tłumaczy.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Zawsze poprawnie stosuje – bez względu na liczbę pojedynczą czy mnogą – odpowiednią formę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słuchu, podpisy do obrazków wpisuje bezbłędnie.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 rozwiązuje zadanie z rozszyfrowaniem ukrytej wiadomości.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dopasowuje słowa do ilustracji.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wybiera poprawną odpowiedź do pytania.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wzoru, ale bez pomocy nauczyciela opowiada o swoich urodzinach.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I’m a Sweet Monster, Rainbow food is good for you!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samodzielnie, ale według wzoru, zaprezentować swój ulubiony owoc lub warzywo.</w:t>
            </w:r>
          </w:p>
        </w:tc>
      </w:tr>
    </w:tbl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15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4372"/>
        <w:gridCol w:w="4140"/>
        <w:gridCol w:w="3420"/>
        <w:gridCol w:w="3412"/>
        <w:tblGridChange w:id="0">
          <w:tblGrid>
            <w:gridCol w:w="236"/>
            <w:gridCol w:w="4372"/>
            <w:gridCol w:w="4140"/>
            <w:gridCol w:w="3420"/>
            <w:gridCol w:w="341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4 – UNIT 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niektóre z wprowadzonych nazw typów pogody oraz pór roku.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Poznane słownictwo zapisuje poprzez odwzorowanie.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the weather like today?, What’s your favourite season?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the weather like today?, What’s your favourite season?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wysłuchanej historyjki wspieranej obrazkami. Po kilkukrotnym wysłuchaniu z dużą pomocą próbuje ją samodzielnie przeczytać, a wskazując obrazki – także opowiedzieć.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zdania i próbuje je przetłumaczyć.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duże trudności z dopasowaniem odpowiedniego słowa do ilustracji.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zdania i dopasowuje do nich odpowiedni obrazek.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słownictwo, a podpisy do obrazków odwzorowuje.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dużą pomocą opowiada o ulubionej porze roku swoich najbliższych.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the weather like today?, Spring is my favourite season.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o swojej ulubionej porze roku oraz ją podpisać z dużą pomocą nauczyciela i według wzoru.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połowę poznanych nazw typów pogody oraz pór roku.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kilkoma błędami potrafi zapisać poznane słownictwo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the weather like today?, What’s your favourite season?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the weather like today?, What’s your favourite season?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wysłuchanej historyjki wspieranej obrazkami. Po kilkukrotnym wysłuchaniu z pomocą nauczyciela próbuje ją samodzielnie przeczytać, a wskazując obrazki – także opowiedzieć.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czyta proste zdania i próbuje je przetłumaczyć.</w:t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pewne trudności z dopasowaniem słowa do ilustracji.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czyta proste zdania i dopasowuje do nich odpowiedni obrazek.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słownictwo, a podpisy do obrazków wpisuje z kilkoma błędami.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pomocą nauczyciela opowiada o ulubionej porze roku swoich najbliższych.</w:t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the weather like today?, Spring is my favourite season.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o swojej ulubionej porze roku oraz ją podpisać z pomocą nauczyciela i według wzoru.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wprowadzone nazwy typów pogody oraz pór roku.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potrafi zapisać wprowadzone słownictwo. 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the weather like today?, What’s your favourite season?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ze strony nauczyciela potrafi zadać pytania: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What’s the weather like today?, What’s your favourite season?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opowiada sens wysłuchanej historyjki wspieranej obrazkami. Po kilkukrotnym wysłuchaniu uczeń z drobną pomocą nauczyciela potrafi ją przeczytać, a wskazując obrazki – także opowiedzieć. 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nauczyciela czyta proste zdania i je tłumaczy.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dopasowuje słowa do ilustracji.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nauczyciela czyta proste zdania i dopasowuje do nich odpowiedni obrazek.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ćwiczenia ze słuchu, a podpisy do ilustracji wpisuje z drobnymi błędami.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minimalną pomocą nauczyciela opowiada o ulubionej porze roku swoich najbliższych.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the weather like today?, Spring is my favourite season.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o swojej ulubionej porze roku oraz ją podpisać z drobną pomocą nauczyciela i według wzoru.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wszystkie poznane nazwy typów pogody oraz pór roku.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potrafi zapisać poznane słownictwo.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the weather like today?, What’s your favourite season?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the weather like today?, What’s your favourite season?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wysłuchanej historyjki wspieranej obrazkami. Po kilkukrotnym wysłuchaniu uczeń potrafi ją przeczytać, a wskazując obrazki – samodzielnie ją opowiedzieć.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czyta proste zdania i je tłumaczy.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dopasowuje słowa do ilustracji.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 czyta proste zdania i dopasowuje do nich odpowiedni obrazek.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rozwiązuje ćwiczenia ze słuchu, podpisy do obrazków wpisuje bezbłędnie.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wzoru, ale bez pomocy nauczyciela, opowiada o ulubionej porze roku swoich najbliższych.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the weather like today?, Spring is my favourite season.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samodzielnie, ale według wzoru, opisać swoją ulubioną porę roku.</w:t>
            </w:r>
          </w:p>
        </w:tc>
      </w:tr>
    </w:tbl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8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8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15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4372"/>
        <w:gridCol w:w="4140"/>
        <w:gridCol w:w="3420"/>
        <w:gridCol w:w="3412"/>
        <w:tblGridChange w:id="0">
          <w:tblGrid>
            <w:gridCol w:w="236"/>
            <w:gridCol w:w="4372"/>
            <w:gridCol w:w="4140"/>
            <w:gridCol w:w="3420"/>
            <w:gridCol w:w="3412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4 – UNIT 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niektóre z wprowadzonych nazw ubrań oraz ma duże kłopoty z zastosowaniem czasowników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put on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take off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Poznane słownictwo zapisuje poprzez odwzorowanie.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are these?, What colour is this?, What are you wearing today?, What’s your favourite colour?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are these?, What colour is this?, What are you wearing today?, What’s your favourite colour?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opisuje w co jest ubrany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duże problemy z poprawnym zastosowaniem przymiotników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big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small.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wysłuchanej historyjki wspieranej obrazkami. Po kilkukrotnym wysłuchaniu z dużą pomocą próbuje ją samodzielnie przeczytać, a wskazując obrazki – także opowiedzieć.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zdania i próbuje je przetłumaczyć.</w:t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 niektórych tylko sytuacjach – ze względu na liczbę pojedynczą czy mnogą – potrafi poprawnie zastosować odpowiednią formę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zaimki osobowe.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słownictwo, a podpisy do obrazków odwzorowuje.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dużą pomocą rozróżnia znaczenie wyrazów o podobnym brzmieniu.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duże trudności z dopasowaniem odpowiedniego słowa do ilustracji.</w:t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dużą pomocą potrafi opowiedzieć, jak jest ubrany kolega/ koleżanka.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I’m looking good!, Get ready, get ready to go!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oraz według wzoru zaprezentować, w co jest ubrany.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połowę poznanych nazw ubrań oraz ma pewne kłopoty z zastosowanie czasowników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put on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take off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kilkoma błędami potrafi zapisać poznane słownictwo.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are these?, What colour is this?, What are you wearing today?, What’s your favourite colour?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are these?, What colour is this?, What are you wearing today?, What’s your favourite colour?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opisuje w co jest ubrany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problemy z poprawnym zastosowaniem przymiotników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big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small.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wysłuchanej historyjki wspieranej obrazkami. Po kilkukrotnym wysłuchaniu z pomocą nauczyciela próbuje ją samodzielnie przeczytać, a wskazując obrazki – także opowiedzieć.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czyta proste zdania i próbuje je przetłumaczyć.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Uczeń w połowie sytuacji – ze względu na liczbę pojedynczą czy mnogą – potrafi poprawnie zastosować odpowiednią formę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zaimki osobowe.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słownictwo, a podpisy do obrazków wpisuje z kilkoma błędami.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pomocą rozróżnia znaczenie wyrazów o podobnym brzmieniu.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pewne trudności z dopasowaniem słowa do ilustracji.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pomocą nauczyciela potrafi opowiedzieć, jak jest ubrany kolega/ koleżanka.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I’m looking good!, Get ready, get ready to go!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oraz według wzoru zaprezentować, w co jest ubrany.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prawie wszystkie wprowadzone nazwy ubrań oraz ma drobne kłopoty z zastosowanie czasowników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put on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take off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potrafi zapisać wprowadzone słownictwo. 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are these?, What colour is this?, What are you wearing today?, What’s your favourite colour?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nauczyciela potrafi zadać pytania: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What’s this?, What are these?, What colour is this?, What are you wearing today?, What’s your favourite colour?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drobną pomocą nauczyciela opisuje w co jest ubrany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drobne problemy z poprawnym zastosowaniem przymiotników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big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small.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opowiada sens wysłuchanej historyjki wspieranej obrazkami. Po kilkukrotnym wysłuchaniu uczeń z drobną pomocą nauczyciela potrafi ją przeczytać, a wskazując obrazki – także opowiedzieć. 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niewielką pomocą nauczyciela czyta proste zdania i je tłumaczy.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– ze względu na liczbę pojedynczą czy mnogą – potrafi poprawnie zastosować odpowiednią formę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zaimki osobowe.</w:t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słuchu, a podpisy do ilustracji wpisuje z drobnymi błędami.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minimalną pomocą rozróżnia znaczenie wyrazów o podobnym brzmieniu.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drobnymi błędami dopasowuje słowa do ilustracji.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 i z minimalną pomocą nauczyciela opowiada, jak jest ubrany kolega/ koleżanka.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I’m looking good!, Get ready, get ready to go!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oraz według wzoru zaprezentować, w co jest ubrany.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nazwy ubrań oraz bezbłędnie stosuje czasowniki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put on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take off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potrafi zapisać poznane słownictwo.</w:t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are these?, What colour is this?, What are you wearing today?, What’s your favourite colour?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What’s this?, What are these?, What colour is this?, What are you wearing today?, What’s your favourite colour?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Samodzielnie opisuje w co jest ubrany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 ma żadnych problemów z poprawnym zastosowaniem przymiotników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big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small.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sens wysłuchanej historyjki wspieranej obrazkami. Po kilkukrotnym wysłuchaniu uczeń potrafi ją przeczytać, a wskazując obrazki – samodzielnie ją opowiedzieć.</w:t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czyta proste zdania i je tłumaczy.</w:t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Zawsze poprawnie stosuje – bez względu na liczbę pojedynczą czy mnogą – odpowiednią formę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oraz zaimki osobowe.</w:t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słuchu, podpisy do obrazków wpisuje bezbłędnie.</w:t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rozróżnia znaczenie wyrazów o podobnym brzmieniu.</w:t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 pomocy nauczyciela dopasowuje słowa do ilustracji.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Według wzoru, ale bez pomocy nauczyciela, opowiada, jak jest ubrany kolega/ koleżanka.</w:t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Bezbłędnie śpiewa poznane piosenki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I’m looking good!, Get ready, get ready to go!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samodzielnie, ale według wzoru, zaprezentować, w co jest ubrany.</w:t>
            </w:r>
          </w:p>
        </w:tc>
      </w:tr>
    </w:tbl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8"/>
        </w:tabs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otrzymuje ocenę dopuszczającą gdy  ma trudności z opanowaniem podstawowych treści programowych.</w:t>
      </w:r>
    </w:p>
    <w:p w:rsidR="00000000" w:rsidDel="00000000" w:rsidP="00000000" w:rsidRDefault="00000000" w:rsidRPr="00000000" w14:paraId="000004C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otrzymuje ocenę niedostateczną gdy  nie radzi sobie z opanowaniem umiejętności i wiadomości zawartych w podstawie programowej.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1906" w:w="16838" w:orient="landscape"/>
      <w:pgMar w:bottom="851" w:top="851" w:left="737" w:right="73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style-span">
    <w:name w:val="apple-style-span"/>
    <w:basedOn w:val="Domyślnaczcionkaakapitu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89H9frbApt7xFVEyEfteTJfhtA==">AMUW2mUUGBlztew7QuHG9djpB7Np8pS19lK2hGZitLQLmuCuEoj8NYda9AOSVPD52ZLr5Qs1WiwpO4vtqkm6zyR/Xi6U02TzuktAHsY2s6ScdmW/k6Y8QBg=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2011-08-03T13:03:00Z</dcterms:created>
  <dc:creator/>
</cp:coreProperties>
</file>