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03" w:rsidRDefault="00EC767B" w:rsidP="00955131">
      <w:pPr>
        <w:jc w:val="both"/>
        <w:rPr>
          <w:sz w:val="28"/>
        </w:rPr>
      </w:pPr>
      <w:r>
        <w:rPr>
          <w:sz w:val="28"/>
        </w:rPr>
        <w:t xml:space="preserve">Wtorek 31 marca 2020r. </w:t>
      </w:r>
    </w:p>
    <w:p w:rsidR="00EC767B" w:rsidRDefault="00EC767B" w:rsidP="00955131">
      <w:pPr>
        <w:jc w:val="both"/>
        <w:rPr>
          <w:sz w:val="28"/>
        </w:rPr>
      </w:pPr>
      <w:r>
        <w:rPr>
          <w:b/>
          <w:sz w:val="28"/>
        </w:rPr>
        <w:t xml:space="preserve">Temat  5: Nasza rodzina to największy skarb. Doskonalenie dzielenia  liczb. Krajobraz nizinny, zwierzęta terenów nizinnych.  </w:t>
      </w:r>
    </w:p>
    <w:p w:rsidR="0084710F" w:rsidRDefault="00EC767B" w:rsidP="00955131">
      <w:pPr>
        <w:jc w:val="both"/>
        <w:rPr>
          <w:sz w:val="28"/>
        </w:rPr>
      </w:pPr>
      <w:r>
        <w:rPr>
          <w:sz w:val="28"/>
        </w:rPr>
        <w:t xml:space="preserve">Dzisiaj rozpoznacie na zdjęciu członków rodziny Eryka na podstawie załączonej informacji. </w:t>
      </w:r>
      <w:r w:rsidR="00E53BBF">
        <w:rPr>
          <w:sz w:val="28"/>
        </w:rPr>
        <w:t xml:space="preserve">Przeczytacie teksty ze zrozumieniem. </w:t>
      </w:r>
      <w:r w:rsidR="0084710F">
        <w:rPr>
          <w:sz w:val="28"/>
        </w:rPr>
        <w:t xml:space="preserve">Zapiszecie imiona wielką literą i ułożycie imiona w kolejności alfabetycznej. </w:t>
      </w:r>
      <w:r w:rsidR="00C85208">
        <w:rPr>
          <w:sz w:val="28"/>
        </w:rPr>
        <w:t>Rozwiążecie krzyżówkę. Poznacie kolejną zasadę ortograficzną dotyczącą</w:t>
      </w:r>
      <w:r w:rsidR="00955131">
        <w:rPr>
          <w:sz w:val="28"/>
        </w:rPr>
        <w:t xml:space="preserve"> pisowni</w:t>
      </w:r>
      <w:r w:rsidR="00C85208">
        <w:rPr>
          <w:sz w:val="28"/>
        </w:rPr>
        <w:t xml:space="preserve"> </w:t>
      </w:r>
      <w:r w:rsidR="00C85208" w:rsidRPr="00955131">
        <w:rPr>
          <w:b/>
          <w:sz w:val="28"/>
        </w:rPr>
        <w:t>ó.</w:t>
      </w:r>
      <w:r w:rsidR="00C85208">
        <w:rPr>
          <w:sz w:val="28"/>
        </w:rPr>
        <w:t xml:space="preserve"> Rozwiążecie zadania tekstowe na dzielenie. Poznacie </w:t>
      </w:r>
      <w:r w:rsidR="00B7583D">
        <w:rPr>
          <w:sz w:val="28"/>
        </w:rPr>
        <w:t>charakterystyczne</w:t>
      </w:r>
      <w:r w:rsidR="00955131">
        <w:rPr>
          <w:sz w:val="28"/>
        </w:rPr>
        <w:t xml:space="preserve"> cechy </w:t>
      </w:r>
      <w:r w:rsidR="00C85208">
        <w:rPr>
          <w:sz w:val="28"/>
        </w:rPr>
        <w:t>krajobraz</w:t>
      </w:r>
      <w:r w:rsidR="00955131">
        <w:rPr>
          <w:sz w:val="28"/>
        </w:rPr>
        <w:t>u</w:t>
      </w:r>
      <w:r w:rsidR="00C85208">
        <w:rPr>
          <w:sz w:val="28"/>
        </w:rPr>
        <w:t xml:space="preserve"> nizinn</w:t>
      </w:r>
      <w:r w:rsidR="00955131">
        <w:rPr>
          <w:sz w:val="28"/>
        </w:rPr>
        <w:t>ego, rośliny</w:t>
      </w:r>
      <w:r w:rsidR="00C85208">
        <w:rPr>
          <w:sz w:val="28"/>
        </w:rPr>
        <w:t xml:space="preserve"> i zwierzęta</w:t>
      </w:r>
      <w:r w:rsidR="00955131">
        <w:rPr>
          <w:sz w:val="28"/>
        </w:rPr>
        <w:t xml:space="preserve"> z tego terenu. </w:t>
      </w:r>
    </w:p>
    <w:p w:rsidR="0084710F" w:rsidRDefault="0084710F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Oglądanie zdjęcia, czytanie tekstu, zapisanie imion wybranych członków rodziny, podkreślenie w tekście imion dzieci i zapisanie ich w kolejności alfabetycznej – ćw. pol. – społ. str. 45</w:t>
      </w:r>
      <w:r w:rsidR="00E53BBF">
        <w:rPr>
          <w:sz w:val="28"/>
        </w:rPr>
        <w:t xml:space="preserve"> zad.3</w:t>
      </w:r>
    </w:p>
    <w:p w:rsidR="00E53BBF" w:rsidRDefault="00E53BBF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Przeczytanie zdań i napisanie imion dziewczynek – Piszę str.51 zad. 3</w:t>
      </w:r>
    </w:p>
    <w:p w:rsidR="00E53BBF" w:rsidRDefault="00E53BBF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Zapisanie wyrazów w kolejności alfabetycznej – Piszę str. 53 zad. 3</w:t>
      </w:r>
    </w:p>
    <w:p w:rsidR="00E53BBF" w:rsidRDefault="0084710F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Rozwiązanie krzyżówki i zapisanie hasła – ćw.</w:t>
      </w:r>
      <w:r w:rsidR="00E53BBF">
        <w:rPr>
          <w:sz w:val="28"/>
        </w:rPr>
        <w:t xml:space="preserve"> p</w:t>
      </w:r>
      <w:r>
        <w:rPr>
          <w:sz w:val="28"/>
        </w:rPr>
        <w:t>ol. – społ.</w:t>
      </w:r>
      <w:r w:rsidR="00E53BBF">
        <w:rPr>
          <w:sz w:val="28"/>
        </w:rPr>
        <w:t xml:space="preserve"> str. 47</w:t>
      </w:r>
      <w:r>
        <w:rPr>
          <w:sz w:val="28"/>
        </w:rPr>
        <w:t xml:space="preserve"> zad</w:t>
      </w:r>
      <w:r w:rsidR="00E53BBF">
        <w:rPr>
          <w:sz w:val="28"/>
        </w:rPr>
        <w:t xml:space="preserve">. 3 </w:t>
      </w:r>
    </w:p>
    <w:p w:rsidR="009619F9" w:rsidRDefault="00E53BBF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Poznanie nowej zasady pisowni z </w:t>
      </w:r>
      <w:r>
        <w:rPr>
          <w:b/>
          <w:sz w:val="28"/>
        </w:rPr>
        <w:t xml:space="preserve">ó </w:t>
      </w:r>
      <w:r w:rsidR="009619F9" w:rsidRPr="009619F9">
        <w:rPr>
          <w:sz w:val="28"/>
        </w:rPr>
        <w:t xml:space="preserve">oraz </w:t>
      </w:r>
      <w:r w:rsidR="009619F9">
        <w:rPr>
          <w:sz w:val="28"/>
        </w:rPr>
        <w:t>napisanie nowych wyrazów</w:t>
      </w:r>
      <w:r w:rsidR="000F5E2A">
        <w:rPr>
          <w:sz w:val="28"/>
        </w:rPr>
        <w:t>,</w:t>
      </w:r>
      <w:r w:rsidR="000F5E2A">
        <w:rPr>
          <w:sz w:val="28"/>
        </w:rPr>
        <w:br/>
      </w:r>
      <w:r w:rsidR="009619F9">
        <w:rPr>
          <w:sz w:val="28"/>
        </w:rPr>
        <w:t xml:space="preserve">w których </w:t>
      </w:r>
      <w:r w:rsidR="009619F9" w:rsidRPr="0065402A">
        <w:rPr>
          <w:b/>
          <w:sz w:val="28"/>
        </w:rPr>
        <w:t>ó</w:t>
      </w:r>
      <w:r w:rsidR="009619F9">
        <w:rPr>
          <w:sz w:val="28"/>
        </w:rPr>
        <w:t xml:space="preserve"> wymienia się na </w:t>
      </w:r>
      <w:r w:rsidR="009619F9" w:rsidRPr="003E39A1">
        <w:rPr>
          <w:b/>
          <w:sz w:val="28"/>
        </w:rPr>
        <w:t>o</w:t>
      </w:r>
      <w:r w:rsidR="009619F9">
        <w:rPr>
          <w:sz w:val="28"/>
        </w:rPr>
        <w:t xml:space="preserve"> lub </w:t>
      </w:r>
      <w:r w:rsidR="009619F9" w:rsidRPr="003E39A1">
        <w:rPr>
          <w:b/>
          <w:sz w:val="28"/>
        </w:rPr>
        <w:t>e</w:t>
      </w:r>
      <w:r w:rsidR="009619F9">
        <w:rPr>
          <w:sz w:val="28"/>
        </w:rPr>
        <w:t xml:space="preserve"> </w:t>
      </w:r>
      <w:r>
        <w:rPr>
          <w:sz w:val="28"/>
        </w:rPr>
        <w:t xml:space="preserve">– ćw. </w:t>
      </w:r>
      <w:r w:rsidR="009619F9">
        <w:rPr>
          <w:sz w:val="28"/>
        </w:rPr>
        <w:t>p</w:t>
      </w:r>
      <w:r>
        <w:rPr>
          <w:sz w:val="28"/>
        </w:rPr>
        <w:t xml:space="preserve">ol. – społ. str. </w:t>
      </w:r>
      <w:r w:rsidR="009619F9">
        <w:rPr>
          <w:sz w:val="28"/>
        </w:rPr>
        <w:t>46 zad. 2 i Piszę str. 52 zad. 2</w:t>
      </w:r>
    </w:p>
    <w:p w:rsidR="00CD4B24" w:rsidRDefault="00083504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Wykonanie zadań na dzielenie liczb – ćw. mat. – przyr. zad. 1 str. 28</w:t>
      </w:r>
      <w:r w:rsidR="0084710F">
        <w:rPr>
          <w:sz w:val="28"/>
        </w:rPr>
        <w:t xml:space="preserve"> </w:t>
      </w:r>
      <w:r>
        <w:rPr>
          <w:sz w:val="28"/>
        </w:rPr>
        <w:t>– 29</w:t>
      </w:r>
    </w:p>
    <w:p w:rsidR="00083504" w:rsidRDefault="00CC41D3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Dopasowanie zapisów liczbowych do obrazków – podręcznik mat. – przyr. str. 30 zad. 1 i 2 – praca z zeszytem do matematyki.</w:t>
      </w:r>
    </w:p>
    <w:p w:rsidR="00BF690C" w:rsidRDefault="00BF690C" w:rsidP="00BF690C">
      <w:pPr>
        <w:pStyle w:val="Akapitzlist"/>
        <w:numPr>
          <w:ilvl w:val="0"/>
          <w:numId w:val="1"/>
        </w:numPr>
        <w:jc w:val="both"/>
      </w:pPr>
      <w:r>
        <w:rPr>
          <w:b/>
          <w:sz w:val="24"/>
        </w:rPr>
        <w:t xml:space="preserve">Dla chętnych matematyczne zabawy w </w:t>
      </w:r>
      <w:r w:rsidR="00E22AD2">
        <w:rPr>
          <w:b/>
          <w:sz w:val="24"/>
        </w:rPr>
        <w:t xml:space="preserve">mnożenie i </w:t>
      </w:r>
      <w:r>
        <w:rPr>
          <w:b/>
          <w:sz w:val="24"/>
        </w:rPr>
        <w:t>dzielenie liczb</w:t>
      </w:r>
      <w:r w:rsidR="00E22AD2">
        <w:rPr>
          <w:b/>
          <w:sz w:val="24"/>
        </w:rPr>
        <w:t xml:space="preserve"> w zakresie do 20</w:t>
      </w:r>
      <w:r>
        <w:rPr>
          <w:b/>
          <w:sz w:val="24"/>
        </w:rPr>
        <w:t xml:space="preserve">: </w:t>
      </w:r>
      <w:hyperlink r:id="rId5" w:history="1">
        <w:r>
          <w:rPr>
            <w:rStyle w:val="Hipercze"/>
          </w:rPr>
          <w:t>https://www.matzoo.pl/klasa2/parzysta-nieparzysta_12_134</w:t>
        </w:r>
      </w:hyperlink>
    </w:p>
    <w:p w:rsidR="00CC41D3" w:rsidRDefault="00CC41D3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04B00">
        <w:rPr>
          <w:sz w:val="28"/>
        </w:rPr>
        <w:t>Poznanie krajobrazu nizinnego, obejrzenie ilustracji – podręcznik mat. – przyr. str. 26, 27, 28 i 29</w:t>
      </w:r>
      <w:r w:rsidR="006524AD">
        <w:rPr>
          <w:sz w:val="28"/>
        </w:rPr>
        <w:t xml:space="preserve"> </w:t>
      </w:r>
    </w:p>
    <w:p w:rsidR="00B04B00" w:rsidRDefault="00B04B00" w:rsidP="0084710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Poznanie zwierząt zamieszkujących tereny nizinne, przeczytanie informacji na temat zwierząt i wykonanie polecenia – ćw. mat. – przyr. str. 26 zad. 1</w:t>
      </w:r>
    </w:p>
    <w:p w:rsidR="006524AD" w:rsidRDefault="006524AD" w:rsidP="006524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Zapisanie notatki do zeszytu z przyrody: Krajobraz nizinny</w:t>
      </w:r>
    </w:p>
    <w:p w:rsidR="00CD4B24" w:rsidRDefault="006524AD" w:rsidP="0065402A">
      <w:pPr>
        <w:pStyle w:val="Akapitzlist"/>
        <w:rPr>
          <w:sz w:val="28"/>
        </w:rPr>
      </w:pPr>
      <w:r>
        <w:rPr>
          <w:sz w:val="28"/>
        </w:rPr>
        <w:t>Krajobraz to przyroda ożywiona, czyli rośliny i zwierzęta oraz przyroda nieożywiona, czyli skały i wytwory człowieka takie jak mosty, drogi, budynki.</w:t>
      </w:r>
      <w:r w:rsidR="0065402A">
        <w:rPr>
          <w:sz w:val="28"/>
        </w:rPr>
        <w:t xml:space="preserve"> </w:t>
      </w:r>
    </w:p>
    <w:p w:rsidR="0065402A" w:rsidRDefault="0065402A" w:rsidP="0065402A">
      <w:pPr>
        <w:rPr>
          <w:sz w:val="28"/>
        </w:rPr>
      </w:pPr>
      <w:r>
        <w:rPr>
          <w:sz w:val="28"/>
        </w:rPr>
        <w:lastRenderedPageBreak/>
        <w:t>Cechy krajobrazu nizinnego: płaska powierzchnia terenu, pola uprawne, szerokie i wolno płynące rzeki. Zwierzęta</w:t>
      </w:r>
      <w:r w:rsidR="000F5E2A">
        <w:rPr>
          <w:sz w:val="28"/>
        </w:rPr>
        <w:t xml:space="preserve"> terenów nizinnych to bobry, łosie, żubry, bociany, żmije, żaby.</w:t>
      </w:r>
    </w:p>
    <w:p w:rsidR="005E1565" w:rsidRPr="005E1565" w:rsidRDefault="005E1565" w:rsidP="005E1565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5E1565">
        <w:rPr>
          <w:b/>
          <w:sz w:val="24"/>
        </w:rPr>
        <w:t xml:space="preserve">Dla chętnych obejrzenie filmu na temat krajobrazów w Polsce </w:t>
      </w:r>
    </w:p>
    <w:p w:rsidR="0065402A" w:rsidRPr="005E1565" w:rsidRDefault="00221D6A" w:rsidP="005E1565">
      <w:pPr>
        <w:ind w:left="360"/>
        <w:rPr>
          <w:sz w:val="28"/>
        </w:rPr>
      </w:pPr>
      <w:hyperlink r:id="rId6" w:history="1">
        <w:r w:rsidR="005E1565" w:rsidRPr="00EE2638">
          <w:rPr>
            <w:rStyle w:val="Hipercze"/>
          </w:rPr>
          <w:t>https://www.youtube.com/watch?v=RnxPLJXD17Q</w:t>
        </w:r>
      </w:hyperlink>
      <w:r w:rsidR="005E1565">
        <w:t xml:space="preserve"> </w:t>
      </w:r>
    </w:p>
    <w:sectPr w:rsidR="0065402A" w:rsidRPr="005E1565" w:rsidSect="0090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E05"/>
    <w:multiLevelType w:val="hybridMultilevel"/>
    <w:tmpl w:val="4006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5E89"/>
    <w:multiLevelType w:val="hybridMultilevel"/>
    <w:tmpl w:val="4006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2F9B"/>
    <w:multiLevelType w:val="hybridMultilevel"/>
    <w:tmpl w:val="60D4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767B"/>
    <w:rsid w:val="00083504"/>
    <w:rsid w:val="000A3F27"/>
    <w:rsid w:val="000F5E2A"/>
    <w:rsid w:val="001D35EB"/>
    <w:rsid w:val="00221D6A"/>
    <w:rsid w:val="002A693B"/>
    <w:rsid w:val="003E39A1"/>
    <w:rsid w:val="005E1565"/>
    <w:rsid w:val="006524AD"/>
    <w:rsid w:val="0065402A"/>
    <w:rsid w:val="0084710F"/>
    <w:rsid w:val="008D5946"/>
    <w:rsid w:val="00905803"/>
    <w:rsid w:val="00955131"/>
    <w:rsid w:val="009619F9"/>
    <w:rsid w:val="009A4966"/>
    <w:rsid w:val="00A33A96"/>
    <w:rsid w:val="00A85427"/>
    <w:rsid w:val="00AA6BC0"/>
    <w:rsid w:val="00AB34D5"/>
    <w:rsid w:val="00B04B00"/>
    <w:rsid w:val="00B45094"/>
    <w:rsid w:val="00B7583D"/>
    <w:rsid w:val="00BF690C"/>
    <w:rsid w:val="00C24807"/>
    <w:rsid w:val="00C64219"/>
    <w:rsid w:val="00C85208"/>
    <w:rsid w:val="00CC41D3"/>
    <w:rsid w:val="00CD4B24"/>
    <w:rsid w:val="00E22AD2"/>
    <w:rsid w:val="00E53BBF"/>
    <w:rsid w:val="00EC767B"/>
    <w:rsid w:val="00F374C7"/>
    <w:rsid w:val="00F5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xPLJXD17Q" TargetMode="External"/><Relationship Id="rId5" Type="http://schemas.openxmlformats.org/officeDocument/2006/relationships/hyperlink" Target="https://www.matzoo.pl/klasa2/parzysta-nieparzysta_12_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2020-03-31T07:29:00Z</dcterms:created>
  <dcterms:modified xsi:type="dcterms:W3CDTF">2020-03-31T07:29:00Z</dcterms:modified>
</cp:coreProperties>
</file>