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B0" w:rsidRPr="00987033" w:rsidRDefault="00D17E75" w:rsidP="00987033">
      <w:pPr>
        <w:tabs>
          <w:tab w:val="left" w:pos="1755"/>
        </w:tabs>
        <w:rPr>
          <w:b/>
          <w:sz w:val="24"/>
          <w:szCs w:val="24"/>
        </w:rPr>
      </w:pPr>
      <w:r w:rsidRPr="00987033">
        <w:rPr>
          <w:b/>
          <w:sz w:val="24"/>
          <w:szCs w:val="24"/>
        </w:rPr>
        <w:t>Załącznik nr 4</w:t>
      </w:r>
      <w:r w:rsidR="00987033" w:rsidRPr="00987033">
        <w:rPr>
          <w:b/>
          <w:sz w:val="24"/>
          <w:szCs w:val="24"/>
        </w:rPr>
        <w:tab/>
      </w:r>
    </w:p>
    <w:p w:rsidR="00860B43" w:rsidRPr="00987033" w:rsidRDefault="00860B43">
      <w:pPr>
        <w:rPr>
          <w:b/>
          <w:sz w:val="24"/>
          <w:szCs w:val="24"/>
        </w:rPr>
      </w:pPr>
      <w:r w:rsidRPr="00987033">
        <w:rPr>
          <w:b/>
          <w:sz w:val="24"/>
          <w:szCs w:val="24"/>
        </w:rPr>
        <w:t>Monety banknoty o nominałach: 1 zł, 2 zł, 5 zł, 10 zł</w:t>
      </w:r>
    </w:p>
    <w:p w:rsidR="00D17E75" w:rsidRDefault="00D17E75">
      <w:r>
        <w:rPr>
          <w:noProof/>
          <w:lang w:eastAsia="pl-PL"/>
        </w:rPr>
        <w:drawing>
          <wp:inline distT="0" distB="0" distL="0" distR="0">
            <wp:extent cx="2209800" cy="2209800"/>
            <wp:effectExtent l="19050" t="0" r="0" b="0"/>
            <wp:docPr id="1" name="Obraz 1" descr="Nowe monety polskie w obiegu - 1, 10, 100 zł i 2018 zł.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monety polskie w obiegu - 1, 10, 100 zł i 2018 zł. Ja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E75">
        <w:t xml:space="preserve"> </w:t>
      </w:r>
      <w:r>
        <w:rPr>
          <w:noProof/>
          <w:lang w:eastAsia="pl-PL"/>
        </w:rPr>
        <w:drawing>
          <wp:inline distT="0" distB="0" distL="0" distR="0">
            <wp:extent cx="2190750" cy="1925464"/>
            <wp:effectExtent l="19050" t="0" r="0" b="0"/>
            <wp:docPr id="7" name="Obraz 7" descr="2 zł złote 2019 mennicza mennicze 785614937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 zł złote 2019 mennicza mennicze 7856149374 - Alleg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60" cy="192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66950" cy="2266950"/>
            <wp:effectExtent l="19050" t="0" r="0" b="0"/>
            <wp:docPr id="4" name="Obraz 4" descr="ABONAMENT NBP na monety polskie 5 zł 2020 + 2 monety supermon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ONAMENT NBP na monety polskie 5 zł 2020 + 2 monety supermonet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75" w:rsidRPr="00D17E75" w:rsidRDefault="00D17E75" w:rsidP="00D17E75"/>
    <w:p w:rsidR="00D17E75" w:rsidRDefault="00D17E75" w:rsidP="00D17E75"/>
    <w:p w:rsidR="00D17E75" w:rsidRPr="00D17E75" w:rsidRDefault="00D17E75" w:rsidP="00D17E75">
      <w:r>
        <w:rPr>
          <w:noProof/>
          <w:lang w:eastAsia="pl-PL"/>
        </w:rPr>
        <w:drawing>
          <wp:inline distT="0" distB="0" distL="0" distR="0">
            <wp:extent cx="3238500" cy="1619250"/>
            <wp:effectExtent l="19050" t="0" r="0" b="0"/>
            <wp:docPr id="10" name="Obraz 10" descr="Polskie Banknoty. - Sadisti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ie Banknoty. - Sadistic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E75" w:rsidRPr="00D17E75" w:rsidSect="005E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E75"/>
    <w:rsid w:val="005E63B0"/>
    <w:rsid w:val="00860B43"/>
    <w:rsid w:val="00987033"/>
    <w:rsid w:val="00D1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2020-03-30T08:05:00Z</dcterms:created>
  <dcterms:modified xsi:type="dcterms:W3CDTF">2020-03-30T08:15:00Z</dcterms:modified>
</cp:coreProperties>
</file>