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0B" w:rsidRDefault="00D8590B" w:rsidP="00D8590B">
      <w:pPr>
        <w:tabs>
          <w:tab w:val="center" w:pos="4536"/>
          <w:tab w:val="right" w:pos="9072"/>
        </w:tabs>
        <w:spacing w:before="120" w:after="120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Vyhlásenie</w:t>
      </w:r>
    </w:p>
    <w:p w:rsidR="00D8590B" w:rsidRDefault="00D8590B" w:rsidP="00D8590B">
      <w:pPr>
        <w:tabs>
          <w:tab w:val="center" w:pos="4536"/>
          <w:tab w:val="right" w:pos="9072"/>
        </w:tabs>
        <w:spacing w:before="120" w:after="120"/>
        <w:rPr>
          <w:rFonts w:ascii="Times New Roman" w:hAnsi="Times New Roman"/>
          <w:b/>
        </w:rPr>
      </w:pPr>
      <w:r>
        <w:rPr>
          <w:b/>
        </w:rPr>
        <w:tab/>
      </w:r>
    </w:p>
    <w:p w:rsidR="00D8590B" w:rsidRDefault="00D8590B" w:rsidP="00D8590B">
      <w:pPr>
        <w:spacing w:before="120" w:after="120" w:line="360" w:lineRule="auto"/>
        <w:jc w:val="both"/>
        <w:rPr>
          <w:rFonts w:ascii="Times New Roman" w:hAnsi="Times New Roman"/>
        </w:rPr>
      </w:pPr>
      <w:r>
        <w:t xml:space="preserve">Vyhlasujem, </w:t>
      </w:r>
      <w:r>
        <w:rPr>
          <w:rFonts w:ascii="Times New Roman" w:hAnsi="Times New Roman"/>
        </w:rPr>
        <w:t>že dieťa ............................................., bytom v  ...................................................</w:t>
      </w:r>
      <w:r>
        <w:t>..............</w:t>
      </w:r>
      <w:r>
        <w:rPr>
          <w:rFonts w:ascii="Times New Roman" w:hAnsi="Times New Roman"/>
        </w:rPr>
        <w:t xml:space="preserve">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D8590B" w:rsidRDefault="00D8590B" w:rsidP="00D8590B">
      <w:pPr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D8590B" w:rsidRDefault="00D8590B" w:rsidP="00D8590B">
      <w:pPr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D8590B" w:rsidRDefault="00D8590B" w:rsidP="00D8590B">
      <w:pPr>
        <w:spacing w:before="120" w:after="12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................................. dňa ................... </w:t>
      </w:r>
    </w:p>
    <w:tbl>
      <w:tblPr>
        <w:tblStyle w:val="GridTableLight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8590B" w:rsidTr="00D8590B">
        <w:trPr>
          <w:trHeight w:val="603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 priezvisko zák.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8590B" w:rsidTr="00D8590B">
        <w:trPr>
          <w:trHeight w:val="6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8590B" w:rsidTr="00D8590B">
        <w:trPr>
          <w:trHeight w:val="653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Telefón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8590B" w:rsidTr="00D8590B">
        <w:trPr>
          <w:trHeight w:val="658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zákonného zástupcu</w:t>
            </w:r>
            <w:r>
              <w:rPr>
                <w:rFonts w:cstheme="minorBidi"/>
              </w:rPr>
              <w:t xml:space="preserve"> č. 1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D8590B" w:rsidRDefault="00D8590B" w:rsidP="00D8590B"/>
    <w:p w:rsidR="00D8590B" w:rsidRDefault="00D8590B" w:rsidP="00D8590B"/>
    <w:tbl>
      <w:tblPr>
        <w:tblStyle w:val="GridTableLight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8590B" w:rsidTr="00D8590B">
        <w:trPr>
          <w:trHeight w:val="603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 priezvisko zák.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8590B" w:rsidTr="00D8590B">
        <w:trPr>
          <w:trHeight w:val="6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8590B" w:rsidTr="00D8590B">
        <w:trPr>
          <w:trHeight w:val="653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Telefón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8590B" w:rsidTr="00D8590B">
        <w:trPr>
          <w:trHeight w:val="658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zákonného zástupcu</w:t>
            </w:r>
            <w:r>
              <w:rPr>
                <w:rFonts w:cstheme="minorBidi"/>
              </w:rPr>
              <w:t xml:space="preserve"> č. 2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590B" w:rsidRDefault="00D8590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D8590B" w:rsidRDefault="00D8590B" w:rsidP="00D8590B">
      <w:pPr>
        <w:pStyle w:val="Bezriadkovania"/>
        <w:tabs>
          <w:tab w:val="left" w:pos="1140"/>
        </w:tabs>
        <w:jc w:val="both"/>
        <w:rPr>
          <w:rFonts w:ascii="Times New Roman" w:hAnsi="Times New Roman"/>
          <w:sz w:val="24"/>
          <w:szCs w:val="24"/>
        </w:rPr>
      </w:pPr>
    </w:p>
    <w:p w:rsidR="001D6FE7" w:rsidRDefault="001D6FE7"/>
    <w:sectPr w:rsidR="001D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0B"/>
    <w:rsid w:val="001D6FE7"/>
    <w:rsid w:val="00D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90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59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Light">
    <w:name w:val="Grid Table Light"/>
    <w:basedOn w:val="Normlnatabuka"/>
    <w:uiPriority w:val="40"/>
    <w:rsid w:val="00D859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90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59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Light">
    <w:name w:val="Grid Table Light"/>
    <w:basedOn w:val="Normlnatabuka"/>
    <w:uiPriority w:val="40"/>
    <w:rsid w:val="00D859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2020-05-25T16:30:00Z</dcterms:created>
  <dcterms:modified xsi:type="dcterms:W3CDTF">2020-05-25T16:31:00Z</dcterms:modified>
</cp:coreProperties>
</file>