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</w:pPr>
      <w:r>
        <w:rPr>
          <w:b/>
          <w:bCs/>
        </w:rPr>
        <w:t xml:space="preserve">GODZINY PRACY PEDAGOGA SZKOLNEGO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hint="default"/>
          <w:lang w:val="pl-PL"/>
        </w:rPr>
      </w:pPr>
      <w:r>
        <w:rPr>
          <w:b/>
          <w:bCs/>
        </w:rPr>
        <w:t>rok szkolny 202</w:t>
      </w:r>
      <w:r>
        <w:rPr>
          <w:rFonts w:hint="default"/>
          <w:b/>
          <w:bCs/>
          <w:lang w:val="pl-PL"/>
        </w:rPr>
        <w:t>2</w:t>
      </w:r>
      <w:r>
        <w:rPr>
          <w:b/>
          <w:bCs/>
        </w:rPr>
        <w:t>/202</w:t>
      </w:r>
      <w:r>
        <w:rPr>
          <w:rFonts w:hint="default"/>
          <w:b/>
          <w:bCs/>
          <w:lang w:val="pl-PL"/>
        </w:rPr>
        <w:t>3 (I semestr)</w:t>
      </w:r>
    </w:p>
    <w:p>
      <w:pPr>
        <w:pStyle w:val="4"/>
        <w:keepNext w:val="0"/>
        <w:keepLines w:val="0"/>
        <w:widowControl/>
        <w:suppressLineNumbers w:val="0"/>
        <w:spacing w:after="0" w:afterAutospacing="0"/>
      </w:pPr>
    </w:p>
    <w:tbl>
      <w:tblPr>
        <w:tblStyle w:val="3"/>
        <w:tblW w:w="5000" w:type="pct"/>
        <w:tblCellSpacing w:w="0" w:type="dxa"/>
        <w:tblInd w:w="1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 w:color="auto" w:fill="auto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185"/>
        <w:gridCol w:w="3373"/>
        <w:gridCol w:w="287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</w:rPr>
              <w:t>Godziny pracy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</w:rPr>
              <w:t>Realizowane zadania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</w:rPr>
              <w:t>Adresaci realizowanych zadań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PONIEDZIAŁEK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 xml:space="preserve">7:30 - 8:00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002060"/>
                <w:lang w:val="pl-PL"/>
              </w:rPr>
            </w:pPr>
            <w:r>
              <w:rPr>
                <w:rFonts w:hint="default"/>
                <w:b w:val="0"/>
                <w:bCs w:val="0"/>
                <w:color w:val="002060"/>
                <w:lang w:val="pl-PL"/>
              </w:rPr>
              <w:t>8:00 - 9:00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002060"/>
                <w:lang w:val="pl-PL"/>
              </w:rPr>
            </w:pPr>
            <w:r>
              <w:rPr>
                <w:rFonts w:hint="default"/>
                <w:b w:val="0"/>
                <w:bCs w:val="0"/>
                <w:color w:val="002060"/>
                <w:lang w:val="pl-PL"/>
              </w:rPr>
              <w:t xml:space="preserve">Zadania nauczyciela współorganizującego kształcenie ucznia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color w:val="002060"/>
                <w:lang w:val="pl-PL"/>
              </w:rPr>
            </w:pPr>
            <w:r>
              <w:rPr>
                <w:rFonts w:hint="default"/>
                <w:color w:val="00206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rFonts w:hint="default"/>
                <w:b w:val="0"/>
                <w:bCs w:val="0"/>
                <w:lang w:val="pl-PL"/>
              </w:rPr>
              <w:t>8:00 - 10:50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rFonts w:hint="default"/>
                <w:b w:val="0"/>
                <w:bCs w:val="0"/>
                <w:lang w:val="pl-PL"/>
              </w:rPr>
              <w:t>Zadania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rFonts w:hint="default"/>
                <w:b w:val="0"/>
                <w:bCs w:val="0"/>
                <w:lang w:val="pl-PL"/>
              </w:rPr>
              <w:t>10:50 - 12:50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pl-PL"/>
              </w:rPr>
              <w:t>Zadania pedagoga specjalnego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12:50 - 13:35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Zajęcia korekcyjno -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przedszkole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 xml:space="preserve">13:40 - 14:40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</w:rPr>
              <w:t>WTOREK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7:25 - 7:55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7:55 - 8:55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8:55 - 10:20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Zadania pedagoga specjalnego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1</w:t>
            </w:r>
            <w:r>
              <w:rPr>
                <w:rFonts w:hint="default"/>
                <w:color w:val="000000"/>
                <w:lang w:val="pl-PL"/>
              </w:rPr>
              <w:t>0</w:t>
            </w:r>
            <w:r>
              <w:rPr>
                <w:color w:val="000000"/>
              </w:rPr>
              <w:t>:</w:t>
            </w:r>
            <w:r>
              <w:rPr>
                <w:rFonts w:hint="default"/>
                <w:color w:val="000000"/>
                <w:lang w:val="pl-PL"/>
              </w:rPr>
              <w:t>20</w:t>
            </w:r>
            <w:r>
              <w:rPr>
                <w:color w:val="000000"/>
              </w:rPr>
              <w:t xml:space="preserve"> – 12:40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Zadania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 w:hRule="atLeast"/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7030A0"/>
              </w:rPr>
            </w:pPr>
            <w:r>
              <w:rPr>
                <w:color w:val="7030A0"/>
              </w:rPr>
              <w:t xml:space="preserve">12:40 – 13:40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7030A0"/>
              </w:rPr>
            </w:pPr>
            <w:r>
              <w:rPr>
                <w:color w:val="7030A0"/>
              </w:rPr>
              <w:t xml:space="preserve">Zajęcia rewalidacyjne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7030A0"/>
              </w:rPr>
            </w:pPr>
            <w:r>
              <w:rPr>
                <w:color w:val="7030A0"/>
              </w:rPr>
              <w:t>indywidualne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auto"/>
                <w:lang w:val="pl-PL"/>
              </w:rPr>
            </w:pPr>
            <w:r>
              <w:rPr>
                <w:color w:val="auto"/>
              </w:rPr>
              <w:t>13:4</w:t>
            </w:r>
            <w:r>
              <w:rPr>
                <w:rFonts w:hint="default"/>
                <w:color w:val="auto"/>
                <w:lang w:val="pl-PL"/>
              </w:rPr>
              <w:t>0</w:t>
            </w:r>
            <w:r>
              <w:rPr>
                <w:color w:val="auto"/>
              </w:rPr>
              <w:t xml:space="preserve"> – 14:</w:t>
            </w:r>
            <w:r>
              <w:rPr>
                <w:rFonts w:hint="default"/>
                <w:color w:val="auto"/>
                <w:lang w:val="pl-PL"/>
              </w:rPr>
              <w:t>40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auto"/>
                <w:lang w:val="pl-PL"/>
              </w:rPr>
            </w:pPr>
            <w:r>
              <w:rPr>
                <w:rFonts w:hint="default"/>
                <w:color w:val="auto"/>
                <w:lang w:val="pl-PL"/>
              </w:rPr>
              <w:t>Zadania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auto"/>
                <w:lang w:val="pl-PL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00B050"/>
              </w:rPr>
            </w:pPr>
            <w:r>
              <w:rPr>
                <w:color w:val="00B050"/>
              </w:rPr>
              <w:t>14:</w:t>
            </w:r>
            <w:r>
              <w:rPr>
                <w:rFonts w:hint="default"/>
                <w:color w:val="00B050"/>
                <w:lang w:val="pl-PL"/>
              </w:rPr>
              <w:t>4</w:t>
            </w:r>
            <w:r>
              <w:rPr>
                <w:color w:val="00B050"/>
              </w:rPr>
              <w:t>0 – 15:</w:t>
            </w:r>
            <w:r>
              <w:rPr>
                <w:rFonts w:hint="default"/>
                <w:color w:val="00B050"/>
                <w:lang w:val="pl-PL"/>
              </w:rPr>
              <w:t>2</w:t>
            </w:r>
            <w:r>
              <w:rPr>
                <w:color w:val="00B050"/>
              </w:rPr>
              <w:t>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B050"/>
                <w:lang w:val="pl-PL"/>
              </w:rPr>
            </w:pPr>
            <w:r>
              <w:rPr>
                <w:rFonts w:hint="default"/>
                <w:color w:val="00B050"/>
                <w:lang w:val="pl-PL"/>
              </w:rPr>
              <w:t xml:space="preserve">Zajęcia korekcyjno -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00B050"/>
              </w:rPr>
            </w:pPr>
            <w:r>
              <w:rPr>
                <w:color w:val="00B050"/>
              </w:rPr>
              <w:t>kl</w:t>
            </w:r>
            <w:r>
              <w:rPr>
                <w:rFonts w:hint="default"/>
                <w:color w:val="00B050"/>
                <w:lang w:val="pl-PL"/>
              </w:rPr>
              <w:t>asa</w:t>
            </w:r>
            <w:r>
              <w:rPr>
                <w:color w:val="00B050"/>
              </w:rPr>
              <w:t xml:space="preserve"> VIII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color w:val="000000"/>
              </w:rPr>
              <w:t>ŚRODA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0</w:t>
            </w:r>
            <w:r>
              <w:rPr>
                <w:rFonts w:hint="default"/>
                <w:color w:val="000000"/>
                <w:lang w:val="pl-PL"/>
              </w:rPr>
              <w:t>8</w:t>
            </w:r>
            <w:r>
              <w:rPr>
                <w:color w:val="000000"/>
              </w:rPr>
              <w:t>:</w:t>
            </w:r>
            <w:r>
              <w:rPr>
                <w:rFonts w:hint="default"/>
                <w:color w:val="000000"/>
                <w:lang w:val="pl-PL"/>
              </w:rPr>
              <w:t>0</w:t>
            </w:r>
            <w:r>
              <w:rPr>
                <w:color w:val="000000"/>
              </w:rPr>
              <w:t xml:space="preserve">0 – </w:t>
            </w:r>
            <w:r>
              <w:rPr>
                <w:rFonts w:hint="default"/>
                <w:color w:val="000000"/>
                <w:lang w:val="pl-PL"/>
              </w:rPr>
              <w:t>8</w:t>
            </w:r>
            <w:r>
              <w:rPr>
                <w:color w:val="000000"/>
              </w:rPr>
              <w:t>:</w:t>
            </w:r>
            <w:r>
              <w:rPr>
                <w:rFonts w:hint="default"/>
                <w:color w:val="000000"/>
                <w:lang w:val="pl-PL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lang w:val="pl-PL"/>
              </w:rPr>
            </w:pPr>
            <w:r>
              <w:rPr>
                <w:color w:val="000000"/>
              </w:rPr>
              <w:t xml:space="preserve">Zadania pedagoga </w:t>
            </w:r>
            <w:r>
              <w:rPr>
                <w:rFonts w:hint="default"/>
                <w:color w:val="000000"/>
                <w:lang w:val="pl-PL"/>
              </w:rPr>
              <w:t>specjalnego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2060"/>
                <w:lang w:val="pl-PL"/>
              </w:rPr>
            </w:pPr>
            <w:r>
              <w:rPr>
                <w:rFonts w:hint="default"/>
                <w:color w:val="002060"/>
                <w:lang w:val="pl-PL"/>
              </w:rPr>
              <w:t>8:45 - 9:45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2060"/>
                <w:lang w:val="pl-PL"/>
              </w:rPr>
            </w:pPr>
            <w:r>
              <w:rPr>
                <w:rFonts w:hint="default"/>
                <w:color w:val="002060"/>
                <w:lang w:val="pl-PL"/>
              </w:rPr>
              <w:t xml:space="preserve">Zadania nauczyciela współorganizującego kształcenie ucznia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2060"/>
                <w:lang w:val="pl-PL"/>
              </w:rPr>
            </w:pPr>
            <w:r>
              <w:rPr>
                <w:rFonts w:hint="default"/>
                <w:color w:val="00206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9:45 - 12:50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Zdania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b w:val="0"/>
                <w:bCs w:val="0"/>
                <w:color w:val="00B050"/>
              </w:rPr>
            </w:pPr>
            <w:r>
              <w:rPr>
                <w:b w:val="0"/>
                <w:bCs w:val="0"/>
                <w:color w:val="00B050"/>
              </w:rPr>
              <w:t>12: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50</w:t>
            </w:r>
            <w:r>
              <w:rPr>
                <w:b w:val="0"/>
                <w:bCs w:val="0"/>
                <w:color w:val="00B050"/>
              </w:rPr>
              <w:t xml:space="preserve"> – 13: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35</w:t>
            </w:r>
            <w:r>
              <w:rPr>
                <w:b w:val="0"/>
                <w:bCs w:val="0"/>
                <w:color w:val="00B050"/>
              </w:rPr>
              <w:t xml:space="preserve">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u w:val="none"/>
                <w:lang w:val="pl-PL"/>
              </w:rPr>
              <w:t>Zajęcia rozwijające zdolności uczenia się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b w:val="0"/>
                <w:bCs w:val="0"/>
                <w:color w:val="00B050"/>
              </w:rPr>
              <w:t xml:space="preserve">klasa 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VI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13:45 - 14:30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u w:val="none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u w:val="none"/>
                <w:lang w:val="pl-PL"/>
              </w:rPr>
              <w:t xml:space="preserve">Zajęcia rozwijające kompetencje społeczno - emocjonalne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Klasa IV i V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bCs/>
                <w:color w:val="000000"/>
              </w:rPr>
              <w:t>CZWARTEK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7:25 - 7:55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 xml:space="preserve">7:55 - 8:55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08:</w:t>
            </w:r>
            <w:r>
              <w:rPr>
                <w:rFonts w:hint="default"/>
                <w:color w:val="000000"/>
                <w:lang w:val="pl-PL"/>
              </w:rPr>
              <w:t>55</w:t>
            </w:r>
            <w:r>
              <w:rPr>
                <w:color w:val="000000"/>
              </w:rPr>
              <w:t xml:space="preserve"> – </w:t>
            </w:r>
            <w:r>
              <w:rPr>
                <w:rFonts w:hint="default"/>
                <w:color w:val="000000"/>
                <w:lang w:val="pl-PL"/>
              </w:rPr>
              <w:t>10</w:t>
            </w:r>
            <w:r>
              <w:rPr>
                <w:color w:val="000000"/>
              </w:rPr>
              <w:t>:</w:t>
            </w:r>
            <w:r>
              <w:rPr>
                <w:rFonts w:hint="default"/>
                <w:color w:val="000000"/>
                <w:lang w:val="pl-PL"/>
              </w:rPr>
              <w:t>5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Zadania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10</w:t>
            </w:r>
            <w:r>
              <w:rPr>
                <w:b w:val="0"/>
                <w:bCs w:val="0"/>
                <w:color w:val="000000"/>
              </w:rPr>
              <w:t>: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50</w:t>
            </w:r>
            <w:r>
              <w:rPr>
                <w:b w:val="0"/>
                <w:bCs w:val="0"/>
                <w:color w:val="000000"/>
              </w:rPr>
              <w:t xml:space="preserve"> – 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11</w:t>
            </w:r>
            <w:r>
              <w:rPr>
                <w:b w:val="0"/>
                <w:bCs w:val="0"/>
                <w:color w:val="000000"/>
              </w:rPr>
              <w:t>:5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0</w:t>
            </w:r>
            <w:r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b w:val="0"/>
                <w:bCs w:val="0"/>
                <w:color w:val="000000"/>
              </w:rPr>
              <w:t xml:space="preserve">Zajęcia 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pedagoga specjalnego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11:50 - 12:35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Zajęcia korekcyjno -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Klasa III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b w:val="0"/>
                <w:bCs w:val="0"/>
                <w:color w:val="00B050"/>
              </w:rPr>
              <w:t>1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2</w:t>
            </w:r>
            <w:r>
              <w:rPr>
                <w:b w:val="0"/>
                <w:bCs w:val="0"/>
                <w:color w:val="00B050"/>
              </w:rPr>
              <w:t>: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50</w:t>
            </w:r>
            <w:r>
              <w:rPr>
                <w:b w:val="0"/>
                <w:bCs w:val="0"/>
                <w:color w:val="00B050"/>
              </w:rPr>
              <w:t xml:space="preserve"> – 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13</w:t>
            </w:r>
            <w:r>
              <w:rPr>
                <w:b w:val="0"/>
                <w:bCs w:val="0"/>
                <w:color w:val="00B050"/>
              </w:rPr>
              <w:t>:</w:t>
            </w: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35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Zajęcia korekcyjno -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klasa IV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3</w:t>
            </w:r>
            <w:r>
              <w:rPr>
                <w:b w:val="0"/>
                <w:bCs w:val="0"/>
                <w:color w:val="000000"/>
              </w:rPr>
              <w:t>: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45</w:t>
            </w:r>
            <w:r>
              <w:rPr>
                <w:b w:val="0"/>
                <w:bCs w:val="0"/>
                <w:color w:val="000000"/>
              </w:rPr>
              <w:t xml:space="preserve"> – 1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4</w:t>
            </w:r>
            <w:r>
              <w:rPr>
                <w:b w:val="0"/>
                <w:bCs w:val="0"/>
                <w:color w:val="000000"/>
              </w:rPr>
              <w:t>: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30</w:t>
            </w:r>
            <w:r>
              <w:rPr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Zadan</w:t>
            </w:r>
            <w:bookmarkStart w:id="0" w:name="_GoBack"/>
            <w:bookmarkEnd w:id="0"/>
            <w:r>
              <w:rPr>
                <w:rFonts w:hint="default"/>
                <w:b w:val="0"/>
                <w:bCs w:val="0"/>
                <w:color w:val="000000"/>
                <w:lang w:val="pl-PL"/>
              </w:rPr>
              <w:t>ia pedagoga szkolnego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Doradztwo zawodowe (II Sem.)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color w:val="000000"/>
              </w:rPr>
            </w:pPr>
            <w:r>
              <w:rPr>
                <w:color w:val="000000"/>
              </w:rPr>
              <w:t>uczniowie, rodzice, nauczyciele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lang w:val="pl-PL"/>
              </w:rPr>
            </w:pPr>
            <w:r>
              <w:rPr>
                <w:b w:val="0"/>
                <w:bCs w:val="0"/>
                <w:color w:val="000000"/>
              </w:rPr>
              <w:t xml:space="preserve">klasa </w:t>
            </w: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VIII II semestr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14:40 - 15:25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Zajęcia korekcyjno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klasa VI i V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/>
                <w:bCs/>
                <w:color w:val="000000"/>
                <w:lang w:val="pl-PL"/>
              </w:rPr>
              <w:t>PIĄTEK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>7:30 - 8:00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7030A0"/>
                <w:lang w:val="pl-PL"/>
              </w:rPr>
            </w:pPr>
            <w:r>
              <w:rPr>
                <w:rFonts w:hint="default"/>
                <w:b w:val="0"/>
                <w:bCs w:val="0"/>
                <w:color w:val="7030A0"/>
                <w:lang w:val="pl-PL"/>
              </w:rPr>
              <w:t>Zajęcia rewalidacyjne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color w:val="7030A0"/>
                <w:lang w:val="pl-PL"/>
              </w:rPr>
            </w:pPr>
            <w:r>
              <w:rPr>
                <w:rFonts w:hint="default"/>
                <w:color w:val="7030A0"/>
                <w:lang w:val="pl-PL"/>
              </w:rPr>
              <w:t>indywidualnie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 w:color="auto" w:fill="auto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 xml:space="preserve">8:00 - 9:50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Zadania pedagoga specjalnego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9:50 - 10:35 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/>
                <w:b w:val="0"/>
                <w:bCs w:val="0"/>
                <w:color w:val="00B050"/>
                <w:lang w:val="pl-PL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 xml:space="preserve">Zajęcia korekcyjno - kompensacyjne 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b w:val="0"/>
                <w:bCs w:val="0"/>
                <w:color w:val="00B050"/>
              </w:rPr>
            </w:pPr>
            <w:r>
              <w:rPr>
                <w:rFonts w:hint="default"/>
                <w:b w:val="0"/>
                <w:bCs w:val="0"/>
                <w:color w:val="00B050"/>
                <w:lang w:val="pl-PL"/>
              </w:rPr>
              <w:t>klasa II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10:35 - 11:40</w:t>
            </w:r>
          </w:p>
        </w:tc>
        <w:tc>
          <w:tcPr>
            <w:tcW w:w="1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default"/>
                <w:b w:val="0"/>
                <w:bCs w:val="0"/>
                <w:color w:val="000000"/>
                <w:lang w:val="pl-PL"/>
              </w:rPr>
            </w:pPr>
            <w:r>
              <w:rPr>
                <w:rFonts w:hint="default"/>
                <w:b w:val="0"/>
                <w:bCs w:val="0"/>
                <w:color w:val="000000"/>
                <w:lang w:val="pl-PL"/>
              </w:rPr>
              <w:t>Zadania pedagoga szkolnego</w:t>
            </w:r>
          </w:p>
        </w:tc>
        <w:tc>
          <w:tcPr>
            <w:tcW w:w="1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uczniowie, rodzice, nauczyciele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after="0" w:afterAutospacing="0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17ADC"/>
    <w:rsid w:val="04617ADC"/>
    <w:rsid w:val="0D87667B"/>
    <w:rsid w:val="18D61675"/>
    <w:rsid w:val="359702F7"/>
    <w:rsid w:val="441479C9"/>
    <w:rsid w:val="67EA1B57"/>
    <w:rsid w:val="6F6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2021-10-01T07:04:00Z</dcterms:created>
  <dc:creator>Karolina Kedzior</dc:creator>
  <cp:lastModifiedBy>Karolina Kedzior</cp:lastModifiedBy>
  <cp:lastPrinted>2022-09-19T08:54:39Z</cp:lastPrinted>
  <dcterms:modified xsi:type="dcterms:W3CDTF">2022-09-20T14:59:39Z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4B769AC158EB430FA3D7E47AD9E0EE18</vt:lpwstr>
  </property>
</Properties>
</file>