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B0" w:rsidRDefault="00DE69B0" w:rsidP="00DE69B0">
      <w:pPr>
        <w:jc w:val="left"/>
      </w:pPr>
      <w:r>
        <w:t>11.05.2020r.</w:t>
      </w:r>
    </w:p>
    <w:p w:rsidR="00DE69B0" w:rsidRDefault="00DE69B0" w:rsidP="00DE69B0">
      <w:pPr>
        <w:jc w:val="left"/>
        <w:rPr>
          <w:b/>
        </w:rPr>
      </w:pPr>
      <w:r>
        <w:rPr>
          <w:b/>
        </w:rPr>
        <w:t xml:space="preserve">Edukacja dla bezpieczeństwa </w:t>
      </w:r>
      <w:r w:rsidRPr="00C60B6D">
        <w:rPr>
          <w:b/>
        </w:rPr>
        <w:t xml:space="preserve">klasa </w:t>
      </w:r>
      <w:r>
        <w:rPr>
          <w:b/>
        </w:rPr>
        <w:t>VIII</w:t>
      </w:r>
    </w:p>
    <w:p w:rsidR="00DE69B0" w:rsidRPr="006B0D89" w:rsidRDefault="00DE69B0" w:rsidP="00DE69B0">
      <w:pPr>
        <w:jc w:val="left"/>
        <w:rPr>
          <w:b/>
          <w:sz w:val="16"/>
          <w:szCs w:val="16"/>
        </w:rPr>
      </w:pPr>
    </w:p>
    <w:p w:rsidR="00DE69B0" w:rsidRDefault="00DE69B0" w:rsidP="00DE69B0">
      <w:pPr>
        <w:jc w:val="left"/>
        <w:rPr>
          <w:i/>
        </w:rPr>
      </w:pPr>
      <w:r>
        <w:rPr>
          <w:b/>
        </w:rPr>
        <w:t xml:space="preserve">Temat: </w:t>
      </w:r>
      <w:r>
        <w:rPr>
          <w:b/>
          <w:u w:val="single"/>
        </w:rPr>
        <w:t xml:space="preserve">Oparzenia i odmrożenia. </w:t>
      </w:r>
      <w:r w:rsidRPr="00580355">
        <w:rPr>
          <w:i/>
        </w:rPr>
        <w:t xml:space="preserve"> </w:t>
      </w:r>
      <w:r w:rsidRPr="00C60B6D">
        <w:rPr>
          <w:i/>
        </w:rPr>
        <w:t>Podręcznik str.</w:t>
      </w:r>
      <w:r>
        <w:rPr>
          <w:i/>
        </w:rPr>
        <w:t>104</w:t>
      </w:r>
    </w:p>
    <w:p w:rsidR="00DE69B0" w:rsidRPr="00B64AF6" w:rsidRDefault="00DE69B0" w:rsidP="00DE69B0">
      <w:pPr>
        <w:jc w:val="left"/>
        <w:rPr>
          <w:b/>
          <w:u w:val="single"/>
        </w:rPr>
      </w:pPr>
      <w:r w:rsidRPr="00B64AF6">
        <w:rPr>
          <w:b/>
          <w:u w:val="single"/>
        </w:rPr>
        <w:t>Treści nauczania:</w:t>
      </w:r>
    </w:p>
    <w:p w:rsidR="00DE69B0" w:rsidRPr="00D556A1" w:rsidRDefault="00DE69B0" w:rsidP="00DE69B0">
      <w:pPr>
        <w:pStyle w:val="Akapitzlist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 w:rsidRPr="00D556A1">
        <w:rPr>
          <w:rFonts w:cstheme="minorHAnsi"/>
          <w:bCs/>
          <w:sz w:val="22"/>
          <w:szCs w:val="22"/>
        </w:rPr>
        <w:t xml:space="preserve">oparzenia termiczne i chemiczne </w:t>
      </w:r>
    </w:p>
    <w:p w:rsidR="00DE69B0" w:rsidRPr="00D556A1" w:rsidRDefault="00DE69B0" w:rsidP="00DE69B0">
      <w:pPr>
        <w:pStyle w:val="Akapitzlist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 w:rsidRPr="00D556A1">
        <w:rPr>
          <w:rFonts w:cstheme="minorHAnsi"/>
          <w:bCs/>
          <w:sz w:val="22"/>
          <w:szCs w:val="22"/>
        </w:rPr>
        <w:t xml:space="preserve">udar słoneczny i udar cieplny </w:t>
      </w:r>
    </w:p>
    <w:p w:rsidR="00DE69B0" w:rsidRDefault="00DE69B0" w:rsidP="00DE69B0">
      <w:pPr>
        <w:pStyle w:val="Akapitzlist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 w:rsidRPr="00D556A1">
        <w:rPr>
          <w:rFonts w:cstheme="minorHAnsi"/>
          <w:bCs/>
          <w:sz w:val="22"/>
          <w:szCs w:val="22"/>
        </w:rPr>
        <w:t xml:space="preserve">wychłodzenie i odmrożenie </w:t>
      </w:r>
    </w:p>
    <w:p w:rsidR="00DE69B0" w:rsidRPr="00D556A1" w:rsidRDefault="00DE69B0" w:rsidP="00DE69B0">
      <w:pPr>
        <w:pStyle w:val="Akapitzlist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 w:rsidRPr="00D556A1">
        <w:rPr>
          <w:rFonts w:cstheme="minorHAnsi"/>
          <w:bCs/>
          <w:sz w:val="22"/>
          <w:szCs w:val="22"/>
        </w:rPr>
        <w:t>zapobieganie oparzeniom (środowisko domowe, małe dzieci)</w:t>
      </w:r>
    </w:p>
    <w:p w:rsidR="00DE69B0" w:rsidRDefault="00DE69B0" w:rsidP="00DE69B0">
      <w:pPr>
        <w:jc w:val="left"/>
      </w:pPr>
      <w:r>
        <w:t xml:space="preserve">Zapoznaj się z materiałami na </w:t>
      </w:r>
      <w:r w:rsidRPr="00B64AF6">
        <w:rPr>
          <w:b/>
        </w:rPr>
        <w:t>E – podręcznikach</w:t>
      </w:r>
      <w:r>
        <w:t xml:space="preserve"> </w:t>
      </w:r>
    </w:p>
    <w:p w:rsidR="00DE69B0" w:rsidRDefault="00DE69B0" w:rsidP="00DE69B0">
      <w:pPr>
        <w:jc w:val="left"/>
      </w:pPr>
      <w:hyperlink r:id="rId5" w:history="1">
        <w:r>
          <w:rPr>
            <w:rStyle w:val="Hipercze"/>
          </w:rPr>
          <w:t>https://epodreczniki.pl/a/oparzenia-termiczne-i-chemiczne/Djhc4D90a</w:t>
        </w:r>
      </w:hyperlink>
    </w:p>
    <w:p w:rsidR="00DE69B0" w:rsidRDefault="00DE69B0" w:rsidP="00DE69B0">
      <w:pPr>
        <w:jc w:val="left"/>
      </w:pPr>
      <w:hyperlink r:id="rId6" w:history="1">
        <w:r>
          <w:rPr>
            <w:rStyle w:val="Hipercze"/>
          </w:rPr>
          <w:t>https://epodreczniki.pl/a/wychlodzenia-i-odmrozenia/D135mQWRF</w:t>
        </w:r>
      </w:hyperlink>
    </w:p>
    <w:p w:rsidR="00DE69B0" w:rsidRPr="00FB46D1" w:rsidRDefault="00DE69B0" w:rsidP="00DE69B0">
      <w:pPr>
        <w:jc w:val="left"/>
        <w:rPr>
          <w:b/>
        </w:rPr>
      </w:pPr>
      <w:r>
        <w:t>Pod  tymi linkami znajdują się ciekawe informacje o oparzeniach i odmrożeniach. Są  tam również ćwiczenia i polecenia, które możesz wykonać.</w:t>
      </w:r>
    </w:p>
    <w:p w:rsidR="00DE69B0" w:rsidRDefault="00DE69B0" w:rsidP="00DE69B0">
      <w:pPr>
        <w:shd w:val="clear" w:color="auto" w:fill="FFFFFF"/>
        <w:jc w:val="left"/>
        <w:rPr>
          <w:rFonts w:eastAsia="Times New Roman" w:cstheme="minorHAnsi"/>
          <w:b/>
          <w:bCs/>
          <w:color w:val="1B1B1B"/>
          <w:lang w:eastAsia="pl-PL"/>
        </w:rPr>
      </w:pPr>
      <w:r>
        <w:rPr>
          <w:rFonts w:eastAsia="Times New Roman" w:cstheme="minorHAnsi"/>
          <w:b/>
          <w:bCs/>
          <w:color w:val="1B1B1B"/>
          <w:lang w:eastAsia="pl-PL"/>
        </w:rPr>
        <w:t>Analizując te linki n</w:t>
      </w:r>
      <w:r w:rsidRPr="00D556A1">
        <w:rPr>
          <w:rFonts w:eastAsia="Times New Roman" w:cstheme="minorHAnsi"/>
          <w:b/>
          <w:bCs/>
          <w:color w:val="1B1B1B"/>
          <w:lang w:eastAsia="pl-PL"/>
        </w:rPr>
        <w:t>auczysz się</w:t>
      </w:r>
      <w:r>
        <w:rPr>
          <w:rFonts w:eastAsia="Times New Roman" w:cstheme="minorHAnsi"/>
          <w:b/>
          <w:bCs/>
          <w:color w:val="1B1B1B"/>
          <w:lang w:eastAsia="pl-PL"/>
        </w:rPr>
        <w:t>:</w:t>
      </w:r>
    </w:p>
    <w:p w:rsidR="00DE69B0" w:rsidRPr="00D556A1" w:rsidRDefault="00DE69B0" w:rsidP="00DE69B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  <w:r>
        <w:rPr>
          <w:rFonts w:asciiTheme="minorHAnsi" w:hAnsiTheme="minorHAnsi" w:cstheme="minorHAnsi"/>
          <w:color w:val="1B1B1B"/>
          <w:sz w:val="22"/>
          <w:szCs w:val="22"/>
        </w:rPr>
        <w:t xml:space="preserve">- </w:t>
      </w:r>
      <w:r w:rsidRPr="00D556A1">
        <w:rPr>
          <w:rFonts w:asciiTheme="minorHAnsi" w:hAnsiTheme="minorHAnsi" w:cstheme="minorHAnsi"/>
          <w:color w:val="1B1B1B"/>
          <w:sz w:val="22"/>
          <w:szCs w:val="22"/>
        </w:rPr>
        <w:t>wyjaśniać, jak jest zbudowana skóra i jakie pełni funkcje;</w:t>
      </w:r>
    </w:p>
    <w:p w:rsidR="00DE69B0" w:rsidRPr="00D556A1" w:rsidRDefault="00DE69B0" w:rsidP="00DE69B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  <w:r>
        <w:rPr>
          <w:rFonts w:asciiTheme="minorHAnsi" w:hAnsiTheme="minorHAnsi" w:cstheme="minorHAnsi"/>
          <w:color w:val="1B1B1B"/>
          <w:sz w:val="22"/>
          <w:szCs w:val="22"/>
        </w:rPr>
        <w:t xml:space="preserve">- </w:t>
      </w:r>
      <w:r w:rsidRPr="00D556A1">
        <w:rPr>
          <w:rFonts w:asciiTheme="minorHAnsi" w:hAnsiTheme="minorHAnsi" w:cstheme="minorHAnsi"/>
          <w:color w:val="1B1B1B"/>
          <w:sz w:val="22"/>
          <w:szCs w:val="22"/>
        </w:rPr>
        <w:t>określać, czym jest oparzenie i od czego zależy jego stopień;</w:t>
      </w:r>
    </w:p>
    <w:p w:rsidR="00DE69B0" w:rsidRPr="00D556A1" w:rsidRDefault="00DE69B0" w:rsidP="00DE69B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  <w:r>
        <w:rPr>
          <w:rFonts w:asciiTheme="minorHAnsi" w:hAnsiTheme="minorHAnsi" w:cstheme="minorHAnsi"/>
          <w:color w:val="1B1B1B"/>
          <w:sz w:val="22"/>
          <w:szCs w:val="22"/>
        </w:rPr>
        <w:t xml:space="preserve">- </w:t>
      </w:r>
      <w:r w:rsidRPr="00D556A1">
        <w:rPr>
          <w:rFonts w:asciiTheme="minorHAnsi" w:hAnsiTheme="minorHAnsi" w:cstheme="minorHAnsi"/>
          <w:color w:val="1B1B1B"/>
          <w:sz w:val="22"/>
          <w:szCs w:val="22"/>
        </w:rPr>
        <w:t>udzielać pierwszej pomocy w przypadku oparzeń;</w:t>
      </w:r>
    </w:p>
    <w:p w:rsidR="00DE69B0" w:rsidRPr="00D556A1" w:rsidRDefault="00DE69B0" w:rsidP="00DE69B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  <w:r>
        <w:rPr>
          <w:rFonts w:asciiTheme="minorHAnsi" w:hAnsiTheme="minorHAnsi" w:cstheme="minorHAnsi"/>
          <w:color w:val="1B1B1B"/>
          <w:sz w:val="22"/>
          <w:szCs w:val="22"/>
        </w:rPr>
        <w:t xml:space="preserve">- </w:t>
      </w:r>
      <w:r w:rsidRPr="00D556A1">
        <w:rPr>
          <w:rFonts w:asciiTheme="minorHAnsi" w:hAnsiTheme="minorHAnsi" w:cstheme="minorHAnsi"/>
          <w:color w:val="1B1B1B"/>
          <w:sz w:val="22"/>
          <w:szCs w:val="22"/>
        </w:rPr>
        <w:t>udzielać pierwszej pomocy przy udarach cieplnym i słonecznym;</w:t>
      </w:r>
    </w:p>
    <w:p w:rsidR="00DE69B0" w:rsidRPr="00D556A1" w:rsidRDefault="00DE69B0" w:rsidP="00DE69B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  <w:r>
        <w:rPr>
          <w:rFonts w:asciiTheme="minorHAnsi" w:hAnsiTheme="minorHAnsi" w:cstheme="minorHAnsi"/>
          <w:color w:val="1B1B1B"/>
          <w:sz w:val="22"/>
          <w:szCs w:val="22"/>
        </w:rPr>
        <w:t xml:space="preserve">- </w:t>
      </w:r>
      <w:r w:rsidRPr="00D556A1">
        <w:rPr>
          <w:rFonts w:asciiTheme="minorHAnsi" w:hAnsiTheme="minorHAnsi" w:cstheme="minorHAnsi"/>
          <w:color w:val="1B1B1B"/>
          <w:sz w:val="22"/>
          <w:szCs w:val="22"/>
        </w:rPr>
        <w:t>opisywać sposoby radzenia sobie w czasie upałów.</w:t>
      </w:r>
    </w:p>
    <w:p w:rsidR="00DE69B0" w:rsidRPr="00D556A1" w:rsidRDefault="00DE69B0" w:rsidP="00DE69B0">
      <w:pPr>
        <w:shd w:val="clear" w:color="auto" w:fill="FFFFFF"/>
        <w:jc w:val="left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- </w:t>
      </w:r>
      <w:r w:rsidRPr="00D556A1">
        <w:rPr>
          <w:rFonts w:eastAsia="Times New Roman" w:cstheme="minorHAnsi"/>
          <w:color w:val="1B1B1B"/>
          <w:lang w:eastAsia="pl-PL"/>
        </w:rPr>
        <w:t>odróżniać wychłodzenie od odmrożenia;</w:t>
      </w:r>
    </w:p>
    <w:p w:rsidR="00DE69B0" w:rsidRPr="00D556A1" w:rsidRDefault="00DE69B0" w:rsidP="00DE69B0">
      <w:pPr>
        <w:shd w:val="clear" w:color="auto" w:fill="FFFFFF"/>
        <w:jc w:val="left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- </w:t>
      </w:r>
      <w:r w:rsidRPr="00D556A1">
        <w:rPr>
          <w:rFonts w:eastAsia="Times New Roman" w:cstheme="minorHAnsi"/>
          <w:color w:val="1B1B1B"/>
          <w:lang w:eastAsia="pl-PL"/>
        </w:rPr>
        <w:t>opisywać objawy wychłodzenia i odmrożenia;</w:t>
      </w:r>
    </w:p>
    <w:p w:rsidR="00DE69B0" w:rsidRPr="00D556A1" w:rsidRDefault="00DE69B0" w:rsidP="00DE69B0">
      <w:pPr>
        <w:shd w:val="clear" w:color="auto" w:fill="FFFFFF"/>
        <w:jc w:val="left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- </w:t>
      </w:r>
      <w:r w:rsidRPr="00D556A1">
        <w:rPr>
          <w:rFonts w:eastAsia="Times New Roman" w:cstheme="minorHAnsi"/>
          <w:color w:val="1B1B1B"/>
          <w:lang w:eastAsia="pl-PL"/>
        </w:rPr>
        <w:t>minimalizować ryzyko wychłodzenia i odmrożenia;</w:t>
      </w:r>
    </w:p>
    <w:p w:rsidR="00DE69B0" w:rsidRPr="00D556A1" w:rsidRDefault="00DE69B0" w:rsidP="00DE69B0">
      <w:pPr>
        <w:shd w:val="clear" w:color="auto" w:fill="FFFFFF"/>
        <w:jc w:val="left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- </w:t>
      </w:r>
      <w:r w:rsidRPr="00D556A1">
        <w:rPr>
          <w:rFonts w:eastAsia="Times New Roman" w:cstheme="minorHAnsi"/>
          <w:color w:val="1B1B1B"/>
          <w:lang w:eastAsia="pl-PL"/>
        </w:rPr>
        <w:t>udzielać pierwszej pomocy w przypadku wychłodzenia i odmrożenia.</w:t>
      </w:r>
    </w:p>
    <w:p w:rsidR="00DE69B0" w:rsidRDefault="00DE69B0" w:rsidP="00DE69B0">
      <w:pPr>
        <w:jc w:val="left"/>
        <w:rPr>
          <w:i/>
          <w:color w:val="FF0000"/>
        </w:rPr>
      </w:pPr>
      <w:r w:rsidRPr="00A4146C">
        <w:rPr>
          <w:color w:val="FF0000"/>
        </w:rPr>
        <w:t xml:space="preserve">21.05.2020r. w czasie konsultacji na </w:t>
      </w:r>
      <w:proofErr w:type="spellStart"/>
      <w:r w:rsidRPr="00A4146C">
        <w:rPr>
          <w:color w:val="FF0000"/>
        </w:rPr>
        <w:t>Skype</w:t>
      </w:r>
      <w:proofErr w:type="spellEnd"/>
      <w:r w:rsidRPr="00A4146C">
        <w:rPr>
          <w:color w:val="FF0000"/>
        </w:rPr>
        <w:t xml:space="preserve"> (czwartek godz. 10) zostanie udostępniony link do testu powtórzeniowego z działu </w:t>
      </w:r>
      <w:r w:rsidRPr="00A4146C">
        <w:rPr>
          <w:i/>
          <w:color w:val="FF0000"/>
        </w:rPr>
        <w:t>Podstawy pierwszej pomocy</w:t>
      </w:r>
      <w:r>
        <w:rPr>
          <w:i/>
          <w:color w:val="FF0000"/>
        </w:rPr>
        <w:t>.</w:t>
      </w:r>
    </w:p>
    <w:p w:rsidR="00DE69B0" w:rsidRPr="00AA7ADE" w:rsidRDefault="00DE69B0" w:rsidP="00DE69B0">
      <w:pPr>
        <w:jc w:val="left"/>
        <w:rPr>
          <w:rFonts w:cstheme="minorHAnsi"/>
          <w:color w:val="FF0000"/>
        </w:rPr>
      </w:pPr>
      <w:r>
        <w:t>D</w:t>
      </w:r>
      <w:r w:rsidRPr="00487BA5">
        <w:t xml:space="preserve">ziękuję wszystkim, którzy już przysłali mi swoje </w:t>
      </w:r>
      <w:r>
        <w:t>prezentacje</w:t>
      </w:r>
      <w:r w:rsidRPr="00487BA5">
        <w:t>.</w:t>
      </w:r>
      <w:r>
        <w:t xml:space="preserve"> </w:t>
      </w:r>
      <w:r w:rsidRPr="00AA7ADE">
        <w:rPr>
          <w:color w:val="FF0000"/>
        </w:rPr>
        <w:t xml:space="preserve">Osobom, które tego jeszcze nie zrobiły przypominam i daję czas do 15. 05.2020r. </w:t>
      </w:r>
    </w:p>
    <w:p w:rsidR="00DE69B0" w:rsidRPr="006A076D" w:rsidRDefault="00DE69B0" w:rsidP="00DE69B0">
      <w:pPr>
        <w:jc w:val="left"/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hyperlink r:id="rId7" w:history="1">
        <w:r w:rsidRPr="00DD7847">
          <w:rPr>
            <w:rStyle w:val="Hipercze"/>
          </w:rPr>
          <w:t>el.pem12@gmail.com</w:t>
        </w:r>
      </w:hyperlink>
      <w:r>
        <w:t xml:space="preserve"> </w:t>
      </w:r>
    </w:p>
    <w:p w:rsidR="00933F57" w:rsidRDefault="00933F57"/>
    <w:sectPr w:rsidR="00933F57" w:rsidSect="0093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E69B0"/>
    <w:rsid w:val="00933F57"/>
    <w:rsid w:val="00DE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9B0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9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69B0"/>
    <w:pPr>
      <w:ind w:left="720"/>
      <w:contextualSpacing/>
      <w:jc w:val="left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E69B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.pem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ychlodzenia-i-odmrozenia/D135mQWRF" TargetMode="External"/><Relationship Id="rId5" Type="http://schemas.openxmlformats.org/officeDocument/2006/relationships/hyperlink" Target="https://epodreczniki.pl/a/oparzenia-termiczne-i-chemiczne/Djhc4D90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2020-05-11T07:08:00Z</dcterms:created>
  <dcterms:modified xsi:type="dcterms:W3CDTF">2020-05-11T07:09:00Z</dcterms:modified>
</cp:coreProperties>
</file>