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80" w:rsidRPr="00C77977" w:rsidRDefault="00B9598A" w:rsidP="004062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7977">
        <w:rPr>
          <w:rFonts w:ascii="Times New Roman" w:hAnsi="Times New Roman" w:cs="Times New Roman"/>
          <w:b/>
          <w:sz w:val="32"/>
          <w:szCs w:val="28"/>
        </w:rPr>
        <w:t>Zajęcia zdalne</w:t>
      </w:r>
    </w:p>
    <w:p w:rsidR="004062AE" w:rsidRDefault="00B9598A" w:rsidP="00C779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7977">
        <w:rPr>
          <w:rFonts w:ascii="Times New Roman" w:hAnsi="Times New Roman" w:cs="Times New Roman"/>
          <w:b/>
          <w:sz w:val="28"/>
          <w:szCs w:val="24"/>
        </w:rPr>
        <w:t>Oddział przedszkolny 0 a i 0 b</w:t>
      </w:r>
    </w:p>
    <w:p w:rsidR="00C77977" w:rsidRPr="00C77977" w:rsidRDefault="00C77977" w:rsidP="00C779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598A" w:rsidRPr="004062AE" w:rsidRDefault="00B95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23.04.2020 r.</w:t>
      </w:r>
      <w:r w:rsidR="004062AE">
        <w:rPr>
          <w:rFonts w:ascii="Times New Roman" w:hAnsi="Times New Roman" w:cs="Times New Roman"/>
          <w:sz w:val="24"/>
          <w:szCs w:val="24"/>
        </w:rPr>
        <w:t xml:space="preserve"> Zajęcia nr 21</w:t>
      </w:r>
    </w:p>
    <w:p w:rsidR="00B9598A" w:rsidRPr="004062AE" w:rsidRDefault="00B9598A">
      <w:pPr>
        <w:rPr>
          <w:rFonts w:ascii="Times New Roman" w:hAnsi="Times New Roman" w:cs="Times New Roman"/>
          <w:b/>
          <w:sz w:val="24"/>
          <w:szCs w:val="24"/>
        </w:rPr>
      </w:pPr>
      <w:r w:rsidRPr="004062AE">
        <w:rPr>
          <w:rFonts w:ascii="Times New Roman" w:hAnsi="Times New Roman" w:cs="Times New Roman"/>
          <w:b/>
          <w:sz w:val="24"/>
          <w:szCs w:val="24"/>
        </w:rPr>
        <w:t>Temat: Jak dbać o przyrodę.</w:t>
      </w:r>
    </w:p>
    <w:p w:rsidR="00B9598A" w:rsidRDefault="00B95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B9598A" w:rsidRDefault="00C77977" w:rsidP="00B959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Obejrzycie obrazki, oceni</w:t>
      </w:r>
      <w:r w:rsidR="00B9598A">
        <w:rPr>
          <w:rFonts w:ascii="Times New Roman" w:hAnsi="Times New Roman" w:cs="Times New Roman"/>
          <w:sz w:val="24"/>
          <w:szCs w:val="24"/>
        </w:rPr>
        <w:t>cie czy Olek i Ada są przyjaci</w:t>
      </w:r>
      <w:r w:rsidR="00B71887">
        <w:rPr>
          <w:rFonts w:ascii="Times New Roman" w:hAnsi="Times New Roman" w:cs="Times New Roman"/>
          <w:sz w:val="24"/>
          <w:szCs w:val="24"/>
        </w:rPr>
        <w:t>ółmi przyrody. Narysuj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B71887">
        <w:rPr>
          <w:rFonts w:ascii="Times New Roman" w:hAnsi="Times New Roman" w:cs="Times New Roman"/>
          <w:sz w:val="24"/>
          <w:szCs w:val="24"/>
        </w:rPr>
        <w:t>cie jak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71887">
        <w:rPr>
          <w:rFonts w:ascii="Times New Roman" w:hAnsi="Times New Roman" w:cs="Times New Roman"/>
          <w:sz w:val="24"/>
          <w:szCs w:val="24"/>
        </w:rPr>
        <w:t xml:space="preserve">y </w:t>
      </w:r>
      <w:r w:rsidR="00E67FE5">
        <w:rPr>
          <w:rFonts w:ascii="Times New Roman" w:hAnsi="Times New Roman" w:cs="Times New Roman"/>
          <w:sz w:val="24"/>
          <w:szCs w:val="24"/>
        </w:rPr>
        <w:t>dbacie o przyrodę. Obejrzy</w:t>
      </w:r>
      <w:r w:rsidR="00B9598A">
        <w:rPr>
          <w:rFonts w:ascii="Times New Roman" w:hAnsi="Times New Roman" w:cs="Times New Roman"/>
          <w:sz w:val="24"/>
          <w:szCs w:val="24"/>
        </w:rPr>
        <w:t>cie zdjęcia roślin chronionych, posłuch</w:t>
      </w:r>
      <w:r w:rsidR="00E67FE5">
        <w:rPr>
          <w:rFonts w:ascii="Times New Roman" w:hAnsi="Times New Roman" w:cs="Times New Roman"/>
          <w:sz w:val="24"/>
          <w:szCs w:val="24"/>
        </w:rPr>
        <w:t>a</w:t>
      </w:r>
      <w:r w:rsidR="00B9598A">
        <w:rPr>
          <w:rFonts w:ascii="Times New Roman" w:hAnsi="Times New Roman" w:cs="Times New Roman"/>
          <w:sz w:val="24"/>
          <w:szCs w:val="24"/>
        </w:rPr>
        <w:t>cie ich nazw. Karty pracy, cz. 4</w:t>
      </w:r>
      <w:r w:rsidR="00163A88">
        <w:rPr>
          <w:rFonts w:ascii="Times New Roman" w:hAnsi="Times New Roman" w:cs="Times New Roman"/>
          <w:sz w:val="24"/>
          <w:szCs w:val="24"/>
        </w:rPr>
        <w:t>, s. 14 – 15.</w:t>
      </w:r>
    </w:p>
    <w:p w:rsidR="00ED3AB0" w:rsidRDefault="00ED3AB0" w:rsidP="00ED3A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887" w:rsidRDefault="00163A88" w:rsidP="00B718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</w:t>
      </w:r>
      <w:r w:rsidR="00B7188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cie się na pami</w:t>
      </w:r>
      <w:r w:rsidR="00B71887">
        <w:rPr>
          <w:rFonts w:ascii="Times New Roman" w:hAnsi="Times New Roman" w:cs="Times New Roman"/>
          <w:sz w:val="24"/>
          <w:szCs w:val="24"/>
        </w:rPr>
        <w:t>ęć słów piosenki „Ochroń Ziemię”</w:t>
      </w:r>
    </w:p>
    <w:p w:rsidR="00C77977" w:rsidRPr="00C77977" w:rsidRDefault="00C77977" w:rsidP="00C77977">
      <w:pPr>
        <w:rPr>
          <w:rFonts w:ascii="Times New Roman" w:hAnsi="Times New Roman" w:cs="Times New Roman"/>
          <w:sz w:val="24"/>
          <w:szCs w:val="24"/>
        </w:rPr>
      </w:pPr>
    </w:p>
    <w:p w:rsidR="00ED3AB0" w:rsidRPr="00E67FE5" w:rsidRDefault="00B31E24" w:rsidP="00B31E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FE5">
        <w:rPr>
          <w:rFonts w:ascii="Times New Roman" w:hAnsi="Times New Roman" w:cs="Times New Roman"/>
          <w:sz w:val="24"/>
          <w:szCs w:val="24"/>
        </w:rPr>
        <w:t>Klasyfikowanie z użyciem kart logicznych</w:t>
      </w:r>
      <w:r w:rsidR="00B4743B" w:rsidRPr="00E67FE5">
        <w:rPr>
          <w:rFonts w:ascii="Times New Roman" w:hAnsi="Times New Roman" w:cs="Times New Roman"/>
          <w:sz w:val="24"/>
          <w:szCs w:val="24"/>
        </w:rPr>
        <w:t xml:space="preserve"> ( dostrzeganie cech wspólnych danych roślin i cech je różniących). Dziecko segreguje</w:t>
      </w:r>
      <w:r w:rsidR="00CC42B8" w:rsidRPr="00E67FE5">
        <w:rPr>
          <w:rFonts w:ascii="Times New Roman" w:hAnsi="Times New Roman" w:cs="Times New Roman"/>
          <w:sz w:val="24"/>
          <w:szCs w:val="24"/>
        </w:rPr>
        <w:t xml:space="preserve"> wycięte</w:t>
      </w:r>
      <w:r w:rsidR="00B4743B" w:rsidRPr="00E67FE5">
        <w:rPr>
          <w:rFonts w:ascii="Times New Roman" w:hAnsi="Times New Roman" w:cs="Times New Roman"/>
          <w:sz w:val="24"/>
          <w:szCs w:val="24"/>
        </w:rPr>
        <w:t xml:space="preserve"> obrazki kwiatów według koloru, wielkości, kształtu. </w:t>
      </w:r>
      <w:r w:rsidR="00B4743B" w:rsidRPr="00E67FE5">
        <w:rPr>
          <w:rFonts w:ascii="Times New Roman" w:hAnsi="Times New Roman" w:cs="Times New Roman"/>
          <w:b/>
          <w:sz w:val="24"/>
          <w:szCs w:val="24"/>
        </w:rPr>
        <w:t>Wyprawka plastyczna – karta H.</w:t>
      </w:r>
    </w:p>
    <w:p w:rsidR="00B31E24" w:rsidRDefault="00CC42B8" w:rsidP="00ED3AB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87" w:rsidRDefault="00CC42B8" w:rsidP="00B31E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Poćwicz</w:t>
      </w:r>
      <w:r w:rsidR="00B7188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cie troszeczkę.</w:t>
      </w:r>
      <w:r w:rsidR="00B71761">
        <w:rPr>
          <w:rFonts w:ascii="Times New Roman" w:hAnsi="Times New Roman" w:cs="Times New Roman"/>
          <w:sz w:val="24"/>
          <w:szCs w:val="24"/>
        </w:rPr>
        <w:t xml:space="preserve"> Do ćwiczeń wykorzystajcie gazety.</w:t>
      </w:r>
    </w:p>
    <w:p w:rsidR="00B71887" w:rsidRPr="00B71887" w:rsidRDefault="00B71887" w:rsidP="00B718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43B" w:rsidRDefault="00B71761" w:rsidP="00B718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761" w:rsidRDefault="00C77977" w:rsidP="00B717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Chodzicie </w:t>
      </w:r>
      <w:r w:rsidR="00B71761">
        <w:rPr>
          <w:rFonts w:ascii="Times New Roman" w:hAnsi="Times New Roman" w:cs="Times New Roman"/>
          <w:sz w:val="24"/>
          <w:szCs w:val="24"/>
        </w:rPr>
        <w:t>ostrożnie po pokoju pomiędzy rozłożonymi gazetami. Na sygnał Rodzica podnosicie gazetę w górę.</w:t>
      </w:r>
    </w:p>
    <w:p w:rsidR="00B71761" w:rsidRDefault="00B71761" w:rsidP="00B717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Stoicie w rozkroku, trzymając złożoną gazetę i wykonujecie skłony raz do jednej, raz do drugiej nogi i tak kilka razy.</w:t>
      </w:r>
    </w:p>
    <w:p w:rsidR="00B71761" w:rsidRDefault="00B71761" w:rsidP="00B717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leżeniu przodem - unosicie gazetę w górę</w:t>
      </w:r>
      <w:r w:rsidR="0099212C">
        <w:rPr>
          <w:rFonts w:ascii="Times New Roman" w:hAnsi="Times New Roman" w:cs="Times New Roman"/>
          <w:sz w:val="24"/>
          <w:szCs w:val="24"/>
        </w:rPr>
        <w:t>, trzymacie chwileczkę i odpoczywacie. Ćwiczenie wykonajcie kilka razy.</w:t>
      </w:r>
    </w:p>
    <w:p w:rsidR="0099212C" w:rsidRDefault="0099212C" w:rsidP="00B717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Zwińcie gazetę tak, aby powstała kulka (piłka) – rzucajcie kulkami i chwytajcie je w miejscu, w chodzie. Możecie wykonać dodatkowe zadania, np. przed chwytem kulki wykonajcie klaśnięcie.</w:t>
      </w:r>
    </w:p>
    <w:p w:rsidR="0099212C" w:rsidRDefault="0099212C" w:rsidP="00B717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leż</w:t>
      </w:r>
      <w:r w:rsidR="00ED3AB0">
        <w:rPr>
          <w:rFonts w:ascii="Times New Roman" w:hAnsi="Times New Roman" w:cs="Times New Roman"/>
          <w:sz w:val="24"/>
          <w:szCs w:val="24"/>
        </w:rPr>
        <w:t>eniu przodem przetaczajcie kulkę</w:t>
      </w:r>
      <w:r>
        <w:rPr>
          <w:rFonts w:ascii="Times New Roman" w:hAnsi="Times New Roman" w:cs="Times New Roman"/>
          <w:sz w:val="24"/>
          <w:szCs w:val="24"/>
        </w:rPr>
        <w:t xml:space="preserve"> z ręki do ręki.</w:t>
      </w:r>
    </w:p>
    <w:p w:rsidR="0099212C" w:rsidRDefault="0099212C" w:rsidP="00B717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Maszerujcie z kulką na głowie, wspinajcie się na palcach</w:t>
      </w:r>
      <w:r w:rsidR="00ED3AB0">
        <w:rPr>
          <w:rFonts w:ascii="Times New Roman" w:hAnsi="Times New Roman" w:cs="Times New Roman"/>
          <w:sz w:val="24"/>
          <w:szCs w:val="24"/>
        </w:rPr>
        <w:t>.</w:t>
      </w:r>
    </w:p>
    <w:p w:rsidR="00ED3AB0" w:rsidRDefault="00ED3AB0" w:rsidP="00B717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</w:t>
      </w:r>
      <w:r w:rsidR="00C77977">
        <w:rPr>
          <w:rFonts w:ascii="Times New Roman" w:hAnsi="Times New Roman" w:cs="Times New Roman"/>
          <w:sz w:val="24"/>
          <w:szCs w:val="24"/>
        </w:rPr>
        <w:t>rszu kulkę trzymajcie w dłoni (</w:t>
      </w:r>
      <w:r>
        <w:rPr>
          <w:rFonts w:ascii="Times New Roman" w:hAnsi="Times New Roman" w:cs="Times New Roman"/>
          <w:sz w:val="24"/>
          <w:szCs w:val="24"/>
        </w:rPr>
        <w:t>raz w prawej, raz w lewej) – ćwiczenia oddechowe- wykonajcie wdech nosem i próbujcie zdmuchnąć kulkę z dłoni.</w:t>
      </w:r>
    </w:p>
    <w:p w:rsidR="00ED3AB0" w:rsidRDefault="00ED3AB0" w:rsidP="00B717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odłóżcie kulkę na wyznaczone miejsce.</w:t>
      </w:r>
    </w:p>
    <w:p w:rsidR="00E67FE5" w:rsidRDefault="00E67FE5" w:rsidP="00E67FE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D3AB0" w:rsidRDefault="00ED3AB0" w:rsidP="00ED3A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2AE">
        <w:rPr>
          <w:rFonts w:ascii="Times New Roman" w:hAnsi="Times New Roman" w:cs="Times New Roman"/>
          <w:b/>
          <w:sz w:val="24"/>
          <w:szCs w:val="24"/>
        </w:rPr>
        <w:t>Zabawy badawcze – Gdzie jest powietrze?</w:t>
      </w:r>
      <w:r w:rsidR="00215809">
        <w:rPr>
          <w:rFonts w:ascii="Times New Roman" w:hAnsi="Times New Roman" w:cs="Times New Roman"/>
          <w:sz w:val="24"/>
          <w:szCs w:val="24"/>
        </w:rPr>
        <w:t xml:space="preserve"> Dla dziecka: balon, słomka do napojów, kubeczek z wodą, paski bibuły zawieszone na nitce.</w:t>
      </w:r>
    </w:p>
    <w:p w:rsidR="00215809" w:rsidRDefault="00215809" w:rsidP="0021580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powietrza (przypomnienie) – gdzie znajduje się powietrze, czy ma kolor, kształt, w jaki sposób można poznać, że znajduje się wokół nas.</w:t>
      </w:r>
    </w:p>
    <w:p w:rsidR="00215809" w:rsidRDefault="00215809" w:rsidP="0021580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Nadmuchiwanie balonów – obserwowanie ich powiększania się, wypuszczanie powietrza z balonów w kierunku własnych twarzy.</w:t>
      </w:r>
    </w:p>
    <w:p w:rsidR="00215809" w:rsidRDefault="00B6610B" w:rsidP="0021580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Wciąganie powietrza do płuc i wydychanie go przez słomkę do napojów do kubeczka z wodą – obserwowanie powstających bąbelków.</w:t>
      </w:r>
    </w:p>
    <w:p w:rsidR="00B6610B" w:rsidRDefault="00B6610B" w:rsidP="0021580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Dmuchanie na paski bibuły zawieszone na nitce. </w:t>
      </w:r>
    </w:p>
    <w:p w:rsidR="00B6610B" w:rsidRDefault="00B6610B" w:rsidP="0021580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Obserwowanie drzew poruszanych wiatrem. </w:t>
      </w:r>
    </w:p>
    <w:p w:rsidR="00B6610B" w:rsidRDefault="00B6610B" w:rsidP="00B66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wyjaśnia, że powietrza nie można zobaczyć ani powąchać, lecz można poczuć, ale tylko wtedy, gdy porusza się</w:t>
      </w:r>
      <w:r w:rsidR="00C77977">
        <w:rPr>
          <w:rFonts w:ascii="Times New Roman" w:hAnsi="Times New Roman" w:cs="Times New Roman"/>
          <w:sz w:val="24"/>
          <w:szCs w:val="24"/>
        </w:rPr>
        <w:t xml:space="preserve"> jako </w:t>
      </w:r>
      <w:r>
        <w:rPr>
          <w:rFonts w:ascii="Times New Roman" w:hAnsi="Times New Roman" w:cs="Times New Roman"/>
          <w:sz w:val="24"/>
          <w:szCs w:val="24"/>
        </w:rPr>
        <w:t>wiatr. Podkreśla znaczenie powietrza dla życia ludzi, zwierząt oraz jego wszechobecność wokół nas.</w:t>
      </w:r>
    </w:p>
    <w:p w:rsidR="00B6610B" w:rsidRDefault="00323FEF" w:rsidP="00B661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</w:t>
      </w:r>
      <w:r w:rsidR="00A50387">
        <w:rPr>
          <w:rFonts w:ascii="Times New Roman" w:hAnsi="Times New Roman" w:cs="Times New Roman"/>
          <w:sz w:val="24"/>
          <w:szCs w:val="24"/>
        </w:rPr>
        <w:t xml:space="preserve"> albumy, książki przedstawiające roślinność Polski. Obejrzyjcie mapę Polski, wskazując na niej duże obszary leśne, np. Świętokrzyski Park Narodowy, Tatrzański Park Narodowy. Zwróćcie uwagę na rolę lasów.</w:t>
      </w:r>
    </w:p>
    <w:p w:rsidR="00B71887" w:rsidRDefault="00B71887" w:rsidP="00B718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0387" w:rsidRDefault="00B71887" w:rsidP="00B661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7FE5">
        <w:rPr>
          <w:rFonts w:ascii="Times New Roman" w:hAnsi="Times New Roman" w:cs="Times New Roman"/>
          <w:sz w:val="24"/>
          <w:szCs w:val="24"/>
        </w:rPr>
        <w:t>owiedzcie</w:t>
      </w:r>
      <w:r w:rsidR="00A50387">
        <w:rPr>
          <w:rFonts w:ascii="Times New Roman" w:hAnsi="Times New Roman" w:cs="Times New Roman"/>
          <w:sz w:val="24"/>
          <w:szCs w:val="24"/>
        </w:rPr>
        <w:t xml:space="preserve"> co dzieje się na obrazku. Narysujcie w prawym górnym rogu słoneczko, w lewym górnym rogu chmurki, w prawym dolnym rogu żabki, a w lewym dolnym rogu kwiatka. Karty pracy </w:t>
      </w:r>
      <w:r w:rsidR="00783D0B">
        <w:rPr>
          <w:rFonts w:ascii="Times New Roman" w:hAnsi="Times New Roman" w:cs="Times New Roman"/>
          <w:sz w:val="24"/>
          <w:szCs w:val="24"/>
        </w:rPr>
        <w:t>„ Litery i liczby” cz. 2 s. 74. (dzieci sześcioletnie)</w:t>
      </w:r>
    </w:p>
    <w:p w:rsidR="00783D0B" w:rsidRDefault="00783D0B" w:rsidP="00783D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3D0B" w:rsidRPr="00B6610B" w:rsidRDefault="00783D0B" w:rsidP="00783D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Pozdrawiamy:)</w:t>
      </w:r>
    </w:p>
    <w:p w:rsidR="00ED3AB0" w:rsidRDefault="00ED3AB0" w:rsidP="00ED3A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3AB0" w:rsidRPr="00B31E24" w:rsidRDefault="00ED3AB0" w:rsidP="00ED3AB0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sectPr w:rsidR="00ED3AB0" w:rsidRPr="00B31E24" w:rsidSect="0008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B34"/>
    <w:multiLevelType w:val="hybridMultilevel"/>
    <w:tmpl w:val="AF828E4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224C0A"/>
    <w:multiLevelType w:val="hybridMultilevel"/>
    <w:tmpl w:val="9BB4F13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634E70"/>
    <w:multiLevelType w:val="hybridMultilevel"/>
    <w:tmpl w:val="B8121A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53B82"/>
    <w:multiLevelType w:val="hybridMultilevel"/>
    <w:tmpl w:val="82428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F30385"/>
    <w:multiLevelType w:val="hybridMultilevel"/>
    <w:tmpl w:val="793A2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A4C70"/>
    <w:multiLevelType w:val="hybridMultilevel"/>
    <w:tmpl w:val="5C407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98A"/>
    <w:rsid w:val="00085980"/>
    <w:rsid w:val="00163A88"/>
    <w:rsid w:val="00215809"/>
    <w:rsid w:val="00323FEF"/>
    <w:rsid w:val="00344CAD"/>
    <w:rsid w:val="004062AE"/>
    <w:rsid w:val="00783D0B"/>
    <w:rsid w:val="0086353C"/>
    <w:rsid w:val="0099212C"/>
    <w:rsid w:val="00A50387"/>
    <w:rsid w:val="00B31E24"/>
    <w:rsid w:val="00B4743B"/>
    <w:rsid w:val="00B6610B"/>
    <w:rsid w:val="00B71761"/>
    <w:rsid w:val="00B71887"/>
    <w:rsid w:val="00B9598A"/>
    <w:rsid w:val="00C146A6"/>
    <w:rsid w:val="00C77977"/>
    <w:rsid w:val="00C9015F"/>
    <w:rsid w:val="00CC42B8"/>
    <w:rsid w:val="00E6423C"/>
    <w:rsid w:val="00E67FE5"/>
    <w:rsid w:val="00ED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5D94D-5BCF-4C01-92CC-F81A2EDF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PC1</cp:lastModifiedBy>
  <cp:revision>2</cp:revision>
  <dcterms:created xsi:type="dcterms:W3CDTF">2020-04-22T11:05:00Z</dcterms:created>
  <dcterms:modified xsi:type="dcterms:W3CDTF">2020-04-22T11:05:00Z</dcterms:modified>
</cp:coreProperties>
</file>