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BC" w:rsidRPr="00C44566" w:rsidRDefault="00A163A1">
      <w:pPr>
        <w:rPr>
          <w:rFonts w:ascii="Times New Roman" w:hAnsi="Times New Roman" w:cs="Times New Roman"/>
          <w:sz w:val="24"/>
          <w:szCs w:val="24"/>
        </w:rPr>
      </w:pPr>
      <w:r w:rsidRPr="00A163A1">
        <w:rPr>
          <w:rFonts w:ascii="Times New Roman" w:hAnsi="Times New Roman" w:cs="Times New Roman"/>
          <w:b/>
          <w:sz w:val="24"/>
          <w:szCs w:val="24"/>
        </w:rPr>
        <w:t>Wychowanie fizyczne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72B3" w:rsidRPr="00C44566">
        <w:rPr>
          <w:rFonts w:ascii="Times New Roman" w:hAnsi="Times New Roman" w:cs="Times New Roman"/>
          <w:sz w:val="24"/>
          <w:szCs w:val="24"/>
        </w:rPr>
        <w:t xml:space="preserve">2.04.2020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72B3" w:rsidRPr="00C44566">
        <w:rPr>
          <w:rFonts w:ascii="Times New Roman" w:hAnsi="Times New Roman" w:cs="Times New Roman"/>
          <w:sz w:val="24"/>
          <w:szCs w:val="24"/>
        </w:rPr>
        <w:t xml:space="preserve"> </w:t>
      </w:r>
      <w:r w:rsidR="006372B3" w:rsidRPr="00C44566">
        <w:rPr>
          <w:rFonts w:ascii="Times New Roman" w:hAnsi="Times New Roman" w:cs="Times New Roman"/>
          <w:b/>
          <w:sz w:val="24"/>
          <w:szCs w:val="24"/>
        </w:rPr>
        <w:t>Klasa VIII</w:t>
      </w:r>
      <w:r w:rsidR="006372B3" w:rsidRPr="00C4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372B3" w:rsidRPr="00C44566">
        <w:rPr>
          <w:rFonts w:ascii="Times New Roman" w:hAnsi="Times New Roman" w:cs="Times New Roman"/>
          <w:sz w:val="24"/>
          <w:szCs w:val="24"/>
        </w:rPr>
        <w:t xml:space="preserve">Temat: </w:t>
      </w:r>
      <w:r w:rsidR="006372B3" w:rsidRPr="00C44566">
        <w:rPr>
          <w:rFonts w:ascii="Times New Roman" w:hAnsi="Times New Roman" w:cs="Times New Roman"/>
          <w:i/>
          <w:sz w:val="24"/>
          <w:szCs w:val="24"/>
        </w:rPr>
        <w:t>Ćwiczenia wzmacniające siłę mięśni brzucha.</w:t>
      </w:r>
    </w:p>
    <w:p w:rsidR="006372B3" w:rsidRPr="00A163A1" w:rsidRDefault="006372B3">
      <w:pPr>
        <w:rPr>
          <w:rFonts w:ascii="Times New Roman" w:hAnsi="Times New Roman" w:cs="Times New Roman"/>
          <w:b/>
          <w:sz w:val="24"/>
          <w:szCs w:val="24"/>
        </w:rPr>
      </w:pPr>
      <w:r w:rsidRPr="00A163A1">
        <w:rPr>
          <w:rFonts w:ascii="Times New Roman" w:hAnsi="Times New Roman" w:cs="Times New Roman"/>
          <w:b/>
          <w:sz w:val="24"/>
          <w:szCs w:val="24"/>
        </w:rPr>
        <w:t>Uczeń rozpoznaje wybrane zdolności motoryczne człowieka</w:t>
      </w:r>
    </w:p>
    <w:p w:rsidR="006372B3" w:rsidRPr="00A163A1" w:rsidRDefault="006372B3">
      <w:pPr>
        <w:rPr>
          <w:rFonts w:ascii="Times New Roman" w:hAnsi="Times New Roman" w:cs="Times New Roman"/>
          <w:b/>
          <w:sz w:val="24"/>
          <w:szCs w:val="24"/>
        </w:rPr>
      </w:pPr>
      <w:r w:rsidRPr="00A163A1">
        <w:rPr>
          <w:rFonts w:ascii="Times New Roman" w:hAnsi="Times New Roman" w:cs="Times New Roman"/>
          <w:b/>
          <w:sz w:val="24"/>
          <w:szCs w:val="24"/>
        </w:rPr>
        <w:t>Rozróżnia pojęcie tętna spoczynkowego i powysiłkowego.</w:t>
      </w:r>
    </w:p>
    <w:p w:rsidR="006372B3" w:rsidRPr="00C44566" w:rsidRDefault="006372B3">
      <w:pPr>
        <w:rPr>
          <w:rFonts w:ascii="Times New Roman" w:hAnsi="Times New Roman" w:cs="Times New Roman"/>
          <w:sz w:val="24"/>
          <w:szCs w:val="24"/>
        </w:rPr>
      </w:pPr>
      <w:r w:rsidRPr="00C44566">
        <w:rPr>
          <w:rFonts w:ascii="Times New Roman" w:hAnsi="Times New Roman" w:cs="Times New Roman"/>
          <w:sz w:val="24"/>
          <w:szCs w:val="24"/>
        </w:rPr>
        <w:t>Wykonaj zestaw ćwiczeń wzmacniających siłę mięśni brzuch.</w:t>
      </w:r>
    </w:p>
    <w:p w:rsidR="006372B3" w:rsidRPr="00C44566" w:rsidRDefault="008D3289">
      <w:pPr>
        <w:rPr>
          <w:rFonts w:ascii="Times New Roman" w:hAnsi="Times New Roman" w:cs="Times New Roman"/>
          <w:sz w:val="24"/>
          <w:szCs w:val="24"/>
        </w:rPr>
      </w:pPr>
      <w:r w:rsidRPr="00C445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7358807"/>
            <wp:effectExtent l="19050" t="0" r="0" b="0"/>
            <wp:docPr id="1" name="Obraz 1" descr="C:\Users\Artur\Desktop\wf zdalnie\IMG_20200327_12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esktop\wf zdalnie\IMG_20200327_1254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66" w:rsidRPr="00C44566" w:rsidRDefault="00C44566">
      <w:pPr>
        <w:rPr>
          <w:rFonts w:ascii="Times New Roman" w:hAnsi="Times New Roman" w:cs="Times New Roman"/>
          <w:i/>
          <w:sz w:val="24"/>
          <w:szCs w:val="24"/>
        </w:rPr>
      </w:pPr>
      <w:r w:rsidRPr="00C44566">
        <w:rPr>
          <w:rFonts w:ascii="Times New Roman" w:hAnsi="Times New Roman" w:cs="Times New Roman"/>
          <w:sz w:val="24"/>
          <w:szCs w:val="24"/>
        </w:rPr>
        <w:lastRenderedPageBreak/>
        <w:t xml:space="preserve">Zbadaj tętno przed rozpoczęciem ćwiczeń i zarazo zakończeniu. </w:t>
      </w:r>
      <w:r w:rsidRPr="00C44566">
        <w:rPr>
          <w:rFonts w:ascii="Times New Roman" w:hAnsi="Times New Roman" w:cs="Times New Roman"/>
          <w:i/>
          <w:sz w:val="24"/>
          <w:szCs w:val="24"/>
        </w:rPr>
        <w:t xml:space="preserve">( mierząc uderzenia serca wyczuwalne na tętnicy szyjnej przez 10 sekund, pomnóż przez 6) </w:t>
      </w:r>
    </w:p>
    <w:p w:rsidR="00C44566" w:rsidRPr="00C44566" w:rsidRDefault="00C44566">
      <w:pPr>
        <w:rPr>
          <w:rFonts w:ascii="Times New Roman" w:hAnsi="Times New Roman" w:cs="Times New Roman"/>
          <w:sz w:val="24"/>
          <w:szCs w:val="24"/>
        </w:rPr>
      </w:pPr>
      <w:r w:rsidRPr="00C44566">
        <w:rPr>
          <w:rFonts w:ascii="Times New Roman" w:hAnsi="Times New Roman" w:cs="Times New Roman"/>
          <w:sz w:val="24"/>
          <w:szCs w:val="24"/>
        </w:rPr>
        <w:t>W wolnej chwili zapoznaj się z ciekawymi ćwiczen</w:t>
      </w:r>
      <w:r>
        <w:rPr>
          <w:rFonts w:ascii="Times New Roman" w:hAnsi="Times New Roman" w:cs="Times New Roman"/>
          <w:sz w:val="24"/>
          <w:szCs w:val="24"/>
        </w:rPr>
        <w:t>iami ze strony.</w:t>
      </w:r>
    </w:p>
    <w:p w:rsidR="00FB20F5" w:rsidRDefault="00C4456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45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Zarówno rozgrzewka, ćwiczenia, jak i rozciąganie kończące zajęcia, będą dopasowane do możliwości uczniów. Każdy bez problemu poradzi sobie z tą lekcją wychowania fizycznego. Podczas treningu dzieci używać będą rekwizytów, między innymi rolki papieru toaletowego i butelki z wodą. Całość zajęć potrwa około 20 minut.</w:t>
      </w:r>
      <w:r w:rsidRPr="00C4456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4456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4456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445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Czytaj więcej</w:t>
      </w:r>
    </w:p>
    <w:p w:rsidR="00C44566" w:rsidRDefault="00C44566">
      <w:r w:rsidRPr="00C445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>
          <w:rPr>
            <w:rStyle w:val="Hipercze"/>
          </w:rPr>
          <w:t>https://www.rmf24.pl/raporty/raport-koronawirus-z-chin/polska/news-domowy-wf-dla-dzieci-cwicz-i-baw-sie-razem-z-nami,nId,4398044</w:t>
        </w:r>
      </w:hyperlink>
    </w:p>
    <w:p w:rsidR="00FB20F5" w:rsidRPr="00A163A1" w:rsidRDefault="00A16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Mił</w:t>
      </w:r>
      <w:r w:rsidR="00FB20F5" w:rsidRPr="00A163A1">
        <w:rPr>
          <w:rFonts w:ascii="Times New Roman" w:hAnsi="Times New Roman" w:cs="Times New Roman"/>
          <w:b/>
          <w:sz w:val="28"/>
          <w:szCs w:val="28"/>
        </w:rPr>
        <w:t>ej zabawy.</w:t>
      </w:r>
    </w:p>
    <w:sectPr w:rsidR="00FB20F5" w:rsidRPr="00A163A1" w:rsidSect="0055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372B3"/>
    <w:rsid w:val="00553BBC"/>
    <w:rsid w:val="006372B3"/>
    <w:rsid w:val="008D3289"/>
    <w:rsid w:val="009B42EB"/>
    <w:rsid w:val="00A163A1"/>
    <w:rsid w:val="00C44566"/>
    <w:rsid w:val="00FB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456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45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mf24.pl/raporty/raport-koronawirus-z-chin/polska/news-domowy-wf-dla-dzieci-cwicz-i-baw-sie-razem-z-nami,nId,439804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Gimnazjum Nr 1</cp:lastModifiedBy>
  <cp:revision>2</cp:revision>
  <dcterms:created xsi:type="dcterms:W3CDTF">2020-04-15T18:54:00Z</dcterms:created>
  <dcterms:modified xsi:type="dcterms:W3CDTF">2020-04-15T18:54:00Z</dcterms:modified>
</cp:coreProperties>
</file>