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24" w:rsidRDefault="00204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STZ 1.C </w:t>
      </w:r>
    </w:p>
    <w:p w:rsidR="003C574C" w:rsidRDefault="00204224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B710A4">
        <w:rPr>
          <w:b/>
        </w:rPr>
        <w:t>Zariadenia na dopravu betónu.</w:t>
      </w:r>
    </w:p>
    <w:p w:rsidR="00B710A4" w:rsidRDefault="00B710A4" w:rsidP="00B710A4">
      <w:pPr>
        <w:spacing w:after="0"/>
      </w:pPr>
      <w:r>
        <w:t>Rozlišujeme na :</w:t>
      </w:r>
    </w:p>
    <w:p w:rsidR="00B710A4" w:rsidRDefault="00B710A4" w:rsidP="00B710A4">
      <w:pPr>
        <w:pStyle w:val="Odsekzoznamu"/>
        <w:numPr>
          <w:ilvl w:val="0"/>
          <w:numId w:val="1"/>
        </w:numPr>
      </w:pPr>
      <w:r>
        <w:t>mimo staveniskovú – z miesta výroby na miesto spracovania</w:t>
      </w:r>
    </w:p>
    <w:p w:rsidR="00B710A4" w:rsidRDefault="00B710A4" w:rsidP="00B710A4">
      <w:pPr>
        <w:pStyle w:val="Odsekzoznamu"/>
        <w:numPr>
          <w:ilvl w:val="0"/>
          <w:numId w:val="1"/>
        </w:numPr>
      </w:pPr>
      <w:r>
        <w:t>vnútro staveniskovú – z miesta vyprázdnenia na miesto uloženia.</w:t>
      </w:r>
    </w:p>
    <w:p w:rsidR="00B710A4" w:rsidRDefault="00B710A4" w:rsidP="00B710A4">
      <w:proofErr w:type="spellStart"/>
      <w:r w:rsidRPr="00B710A4">
        <w:rPr>
          <w:b/>
        </w:rPr>
        <w:t>Mimostaveniskovú</w:t>
      </w:r>
      <w:proofErr w:type="spellEnd"/>
      <w:r>
        <w:t xml:space="preserve"> dopravu betónu realizujeme auto domiešavačmi.</w:t>
      </w:r>
    </w:p>
    <w:p w:rsidR="00B710A4" w:rsidRDefault="00B710A4" w:rsidP="00B710A4">
      <w:proofErr w:type="spellStart"/>
      <w:r w:rsidRPr="00B710A4">
        <w:rPr>
          <w:b/>
        </w:rPr>
        <w:t>Vnútrostaveniskovú</w:t>
      </w:r>
      <w:proofErr w:type="spellEnd"/>
      <w:r>
        <w:rPr>
          <w:b/>
        </w:rPr>
        <w:t xml:space="preserve"> </w:t>
      </w:r>
      <w:r w:rsidRPr="00B710A4">
        <w:t>dopravu  realizujeme</w:t>
      </w:r>
      <w:r>
        <w:t>:</w:t>
      </w:r>
    </w:p>
    <w:p w:rsidR="00B710A4" w:rsidRPr="00D60345" w:rsidRDefault="00B710A4" w:rsidP="00B710A4">
      <w:pPr>
        <w:pStyle w:val="Odsekzoznamu"/>
        <w:numPr>
          <w:ilvl w:val="0"/>
          <w:numId w:val="3"/>
        </w:numPr>
        <w:rPr>
          <w:b/>
        </w:rPr>
      </w:pPr>
      <w:r>
        <w:t>gravitačná – sklzmi, žľabmi, rúrami</w:t>
      </w:r>
    </w:p>
    <w:p w:rsidR="00D60345" w:rsidRPr="00D60345" w:rsidRDefault="00D60345" w:rsidP="00D60345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311400" cy="1733550"/>
            <wp:effectExtent l="0" t="0" r="0" b="0"/>
            <wp:docPr id="6" name="Obrázok 6" descr="Výsledok vyhľadávania obrázkov pre dopyt jednoduché zariadenia na dopravu betó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jednoduché zariadenia na dopravu betó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96" cy="17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2819400" cy="1782046"/>
            <wp:effectExtent l="0" t="0" r="0" b="8890"/>
            <wp:docPr id="8" name="Obrázok 8" descr="Výsledok vyhľadávania obrázkov pre dopyt doprava čerstvého betó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doprava čerstvého betó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23" cy="17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A4" w:rsidRPr="00897D69" w:rsidRDefault="00B710A4" w:rsidP="00B710A4">
      <w:pPr>
        <w:pStyle w:val="Odsekzoznamu"/>
        <w:numPr>
          <w:ilvl w:val="0"/>
          <w:numId w:val="3"/>
        </w:numPr>
        <w:rPr>
          <w:b/>
        </w:rPr>
      </w:pPr>
      <w:r>
        <w:t xml:space="preserve">doprava v nádobách žeriavom – stojaté koše alebo </w:t>
      </w:r>
      <w:proofErr w:type="spellStart"/>
      <w:r>
        <w:t>badie</w:t>
      </w:r>
      <w:proofErr w:type="spellEnd"/>
    </w:p>
    <w:p w:rsidR="00897D69" w:rsidRPr="00B710A4" w:rsidRDefault="00897D69" w:rsidP="00897D69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333625" cy="2333625"/>
            <wp:effectExtent l="0" t="0" r="9525" b="9525"/>
            <wp:docPr id="1" name="Obrázok 1" descr="Výsledok vyhľadávania obrázkov pre dopyt doprava betónu žeriav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oprava betónu žeriav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D60345">
        <w:rPr>
          <w:b/>
        </w:rPr>
        <w:t xml:space="preserve">    </w:t>
      </w:r>
      <w:r>
        <w:rPr>
          <w:b/>
        </w:rPr>
        <w:t xml:space="preserve">  </w:t>
      </w:r>
      <w:r w:rsidR="00D60345">
        <w:rPr>
          <w:noProof/>
          <w:lang w:eastAsia="sk-SK"/>
        </w:rPr>
        <w:drawing>
          <wp:inline distT="0" distB="0" distL="0" distR="0">
            <wp:extent cx="2095500" cy="2790825"/>
            <wp:effectExtent l="0" t="0" r="0" b="9525"/>
            <wp:docPr id="7" name="Obrázok 7" descr="Výsledok vyhľadávania obrázkov pre dopyt doprava čerstvého betó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doprava čerstvého betó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A4" w:rsidRPr="00D60345" w:rsidRDefault="00B710A4" w:rsidP="00B710A4">
      <w:pPr>
        <w:pStyle w:val="Odsekzoznamu"/>
        <w:numPr>
          <w:ilvl w:val="0"/>
          <w:numId w:val="3"/>
        </w:numPr>
        <w:rPr>
          <w:b/>
        </w:rPr>
      </w:pPr>
      <w:r>
        <w:t>potrubím pomocou čerpadiel na betón - dopravu čerstvého betónu potrubím pomocou čerpadiel na betón je možno použiť pri betonáži akýchkoľvek konštrukcií, avšak ekonomická je len pri stredne veľkých a veľkých objemoch prác. Efektívna je vtedy, ak betonáž prebieha plynule, bez dlhších prestávok, aby nebolo potrebné častejšie vyprázdňovať a čistiť potrubie</w:t>
      </w:r>
    </w:p>
    <w:p w:rsidR="00D60345" w:rsidRPr="00D60345" w:rsidRDefault="00D60345" w:rsidP="00D60345">
      <w:pPr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692401" cy="2019300"/>
            <wp:effectExtent l="0" t="0" r="0" b="0"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36" cy="20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2820771" cy="1828800"/>
            <wp:effectExtent l="0" t="0" r="0" b="0"/>
            <wp:docPr id="5" name="Obrázok 5" descr="Výsledok vyhľadávania obrázkov pre dopyt doprava betónu žeriav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doprava betónu žeriav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91" cy="183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69" w:rsidRPr="00D60345" w:rsidRDefault="00897D69" w:rsidP="00B710A4">
      <w:pPr>
        <w:pStyle w:val="Odsekzoznamu"/>
        <w:numPr>
          <w:ilvl w:val="0"/>
          <w:numId w:val="3"/>
        </w:numPr>
        <w:rPr>
          <w:b/>
        </w:rPr>
      </w:pPr>
      <w:r>
        <w:t>pomocou pásových dopravníkov - pásové dopravníky sa používajú na horizontálnu prepravu betónov. Sú v tvare korýtka.</w:t>
      </w:r>
    </w:p>
    <w:p w:rsidR="00204224" w:rsidRDefault="00D60345" w:rsidP="00D60345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714625" cy="2035969"/>
            <wp:effectExtent l="0" t="0" r="0" b="2540"/>
            <wp:docPr id="3" name="Obrázok 3" descr="Výsledok vyhľadávania obrázkov pre dopyt doprava betónu žeriav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doprava betónu žeriavm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44" cy="20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Pr="00204224" w:rsidRDefault="00204224" w:rsidP="00204224"/>
    <w:p w:rsidR="00204224" w:rsidRDefault="00204224" w:rsidP="00204224"/>
    <w:p w:rsidR="00D60345" w:rsidRDefault="00D60345" w:rsidP="00204224">
      <w:pPr>
        <w:ind w:firstLine="708"/>
      </w:pPr>
    </w:p>
    <w:p w:rsidR="00204224" w:rsidRDefault="00204224" w:rsidP="00204224">
      <w:pPr>
        <w:ind w:firstLine="708"/>
      </w:pPr>
    </w:p>
    <w:p w:rsidR="00204224" w:rsidRDefault="00204224" w:rsidP="002042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Úlohy  </w:t>
      </w:r>
      <w:r w:rsidRPr="0020422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TZ 1.C                 Meno a priezvisko: ...................................</w:t>
      </w:r>
    </w:p>
    <w:p w:rsidR="00204224" w:rsidRDefault="00204224" w:rsidP="00204224">
      <w:pPr>
        <w:rPr>
          <w:sz w:val="20"/>
          <w:szCs w:val="20"/>
        </w:rPr>
      </w:pPr>
    </w:p>
    <w:p w:rsidR="00204224" w:rsidRDefault="002D520D" w:rsidP="002D520D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Napíšte, ako delíme dopravu. </w:t>
      </w:r>
    </w:p>
    <w:p w:rsidR="00740E63" w:rsidRDefault="00740E63" w:rsidP="00740E63">
      <w:pPr>
        <w:rPr>
          <w:sz w:val="20"/>
          <w:szCs w:val="20"/>
        </w:rPr>
      </w:pPr>
    </w:p>
    <w:p w:rsidR="00740E63" w:rsidRDefault="00740E63" w:rsidP="00740E63">
      <w:pPr>
        <w:rPr>
          <w:sz w:val="20"/>
          <w:szCs w:val="20"/>
        </w:rPr>
      </w:pPr>
    </w:p>
    <w:p w:rsidR="00740E63" w:rsidRDefault="00740E63" w:rsidP="00740E63">
      <w:pPr>
        <w:rPr>
          <w:sz w:val="20"/>
          <w:szCs w:val="20"/>
        </w:rPr>
      </w:pPr>
    </w:p>
    <w:p w:rsidR="00740E63" w:rsidRPr="00740E63" w:rsidRDefault="00740E63" w:rsidP="00740E6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Popíšte spôsoby </w:t>
      </w:r>
      <w:proofErr w:type="spellStart"/>
      <w:r>
        <w:rPr>
          <w:sz w:val="20"/>
          <w:szCs w:val="20"/>
        </w:rPr>
        <w:t>vnútrostaveniskovej</w:t>
      </w:r>
      <w:proofErr w:type="spellEnd"/>
      <w:r>
        <w:rPr>
          <w:sz w:val="20"/>
          <w:szCs w:val="20"/>
        </w:rPr>
        <w:t xml:space="preserve"> dopravy.</w:t>
      </w:r>
      <w:bookmarkStart w:id="0" w:name="_GoBack"/>
      <w:bookmarkEnd w:id="0"/>
    </w:p>
    <w:sectPr w:rsidR="00740E63" w:rsidRPr="0074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4D82"/>
    <w:multiLevelType w:val="hybridMultilevel"/>
    <w:tmpl w:val="5DCE1A2A"/>
    <w:lvl w:ilvl="0" w:tplc="A66C2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B5E54"/>
    <w:multiLevelType w:val="hybridMultilevel"/>
    <w:tmpl w:val="204ED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72BF"/>
    <w:multiLevelType w:val="hybridMultilevel"/>
    <w:tmpl w:val="318AC6C4"/>
    <w:lvl w:ilvl="0" w:tplc="A66C2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4718"/>
    <w:multiLevelType w:val="hybridMultilevel"/>
    <w:tmpl w:val="31D636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4"/>
    <w:rsid w:val="00204224"/>
    <w:rsid w:val="002D2521"/>
    <w:rsid w:val="002D520D"/>
    <w:rsid w:val="003C574C"/>
    <w:rsid w:val="00740E63"/>
    <w:rsid w:val="00897D69"/>
    <w:rsid w:val="00B710A4"/>
    <w:rsid w:val="00CF447B"/>
    <w:rsid w:val="00D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0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0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Valalik</dc:creator>
  <cp:keywords/>
  <dc:description/>
  <cp:lastModifiedBy>OUI3</cp:lastModifiedBy>
  <cp:revision>4</cp:revision>
  <dcterms:created xsi:type="dcterms:W3CDTF">2017-03-12T14:01:00Z</dcterms:created>
  <dcterms:modified xsi:type="dcterms:W3CDTF">2020-04-20T13:52:00Z</dcterms:modified>
</cp:coreProperties>
</file>