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AA" w:rsidRDefault="00443FAA" w:rsidP="00443FAA">
      <w:pPr>
        <w:pStyle w:val="Zarkazkladnhotextu"/>
        <w:spacing w:after="120"/>
        <w:ind w:firstLine="0"/>
        <w:jc w:val="left"/>
        <w:rPr>
          <w:rFonts w:ascii="Cambria" w:hAnsi="Cambria"/>
          <w:sz w:val="26"/>
          <w:szCs w:val="26"/>
        </w:rPr>
      </w:pPr>
      <w:r w:rsidRPr="00A300C5">
        <w:rPr>
          <w:rFonts w:ascii="Cambria" w:hAnsi="Cambria"/>
          <w:sz w:val="26"/>
          <w:szCs w:val="26"/>
        </w:rPr>
        <w:t xml:space="preserve">OBN </w:t>
      </w:r>
      <w:r w:rsidR="00C74792">
        <w:rPr>
          <w:rFonts w:ascii="Cambria" w:hAnsi="Cambria"/>
          <w:sz w:val="26"/>
          <w:szCs w:val="26"/>
        </w:rPr>
        <w:t>2</w:t>
      </w:r>
      <w:r w:rsidRPr="00A300C5">
        <w:rPr>
          <w:rFonts w:ascii="Cambria" w:hAnsi="Cambria"/>
          <w:sz w:val="26"/>
          <w:szCs w:val="26"/>
        </w:rPr>
        <w:t>.ročník               Trieda: ............</w:t>
      </w:r>
      <w:r>
        <w:rPr>
          <w:rFonts w:ascii="Cambria" w:hAnsi="Cambria"/>
          <w:sz w:val="26"/>
          <w:szCs w:val="26"/>
        </w:rPr>
        <w:t>....</w:t>
      </w:r>
      <w:r w:rsidRPr="00A300C5">
        <w:rPr>
          <w:rFonts w:ascii="Cambria" w:hAnsi="Cambria"/>
          <w:sz w:val="26"/>
          <w:szCs w:val="26"/>
        </w:rPr>
        <w:t>.....             Meno a priezvisko ....</w:t>
      </w:r>
      <w:r>
        <w:rPr>
          <w:rFonts w:ascii="Cambria" w:hAnsi="Cambria"/>
          <w:sz w:val="26"/>
          <w:szCs w:val="26"/>
        </w:rPr>
        <w:t>.................</w:t>
      </w:r>
      <w:r w:rsidRPr="00A300C5">
        <w:rPr>
          <w:rFonts w:ascii="Cambria" w:hAnsi="Cambria"/>
          <w:sz w:val="26"/>
          <w:szCs w:val="26"/>
        </w:rPr>
        <w:t>.........................................</w:t>
      </w:r>
    </w:p>
    <w:p w:rsidR="0019429A" w:rsidRDefault="0019429A" w:rsidP="0019429A">
      <w:pPr>
        <w:rPr>
          <w:b/>
          <w:szCs w:val="28"/>
        </w:rPr>
      </w:pPr>
      <w:r>
        <w:rPr>
          <w:color w:val="0070C0"/>
        </w:rPr>
        <w:t xml:space="preserve">Nezabudnúť poslať do </w:t>
      </w:r>
      <w:bookmarkStart w:id="0" w:name="_GoBack"/>
      <w:bookmarkEnd w:id="0"/>
      <w:r>
        <w:rPr>
          <w:color w:val="0070C0"/>
        </w:rPr>
        <w:t>19.6.2020  a napísať: (Meno a priezvisko predmet a triedu).</w:t>
      </w:r>
      <w:r>
        <w:t xml:space="preserve">                                          </w:t>
      </w:r>
    </w:p>
    <w:p w:rsidR="0064015E" w:rsidRDefault="0064015E" w:rsidP="00C74792">
      <w:pPr>
        <w:pStyle w:val="Zarkazkladnhotextu"/>
        <w:spacing w:after="120"/>
        <w:ind w:firstLine="0"/>
        <w:jc w:val="left"/>
        <w:rPr>
          <w:rFonts w:ascii="Cambria" w:hAnsi="Cambria"/>
          <w:b/>
          <w:color w:val="FF0000"/>
          <w:sz w:val="26"/>
          <w:szCs w:val="26"/>
        </w:rPr>
      </w:pPr>
    </w:p>
    <w:p w:rsidR="00C74792" w:rsidRPr="00097152" w:rsidRDefault="00443FAA" w:rsidP="00C74792">
      <w:pPr>
        <w:pStyle w:val="Zarkazkladnhotextu"/>
        <w:spacing w:after="120"/>
        <w:ind w:firstLine="0"/>
        <w:jc w:val="left"/>
        <w:rPr>
          <w:rFonts w:ascii="Cambria" w:hAnsi="Cambria"/>
          <w:b/>
          <w:color w:val="FF0000"/>
          <w:sz w:val="32"/>
          <w:szCs w:val="32"/>
        </w:rPr>
      </w:pPr>
      <w:r w:rsidRPr="00F42C34">
        <w:rPr>
          <w:rFonts w:ascii="Cambria" w:hAnsi="Cambria"/>
          <w:b/>
          <w:color w:val="FF0000"/>
          <w:sz w:val="26"/>
          <w:szCs w:val="26"/>
        </w:rPr>
        <w:t>Úloha č.1: prečítaj si</w:t>
      </w:r>
      <w:r>
        <w:rPr>
          <w:rFonts w:ascii="Cambria" w:hAnsi="Cambria"/>
          <w:b/>
          <w:color w:val="FF0000"/>
          <w:sz w:val="26"/>
          <w:szCs w:val="26"/>
        </w:rPr>
        <w:t xml:space="preserve"> </w:t>
      </w:r>
      <w:bookmarkStart w:id="1" w:name="_Toc530854290"/>
    </w:p>
    <w:bookmarkEnd w:id="1"/>
    <w:p w:rsidR="00C74792" w:rsidRPr="00097152" w:rsidRDefault="00DA6110" w:rsidP="00C74792">
      <w:pPr>
        <w:pStyle w:val="Zarkazkladnhotextu"/>
        <w:spacing w:after="120"/>
        <w:ind w:firstLine="0"/>
        <w:jc w:val="center"/>
        <w:rPr>
          <w:b/>
          <w:color w:val="00B050"/>
          <w:szCs w:val="28"/>
        </w:rPr>
      </w:pPr>
      <w:r w:rsidRPr="00097152">
        <w:rPr>
          <w:b/>
          <w:color w:val="00B050"/>
          <w:szCs w:val="28"/>
        </w:rPr>
        <w:t>Inštitúcie a úrady –</w:t>
      </w:r>
      <w:r w:rsidR="00097152" w:rsidRPr="00097152">
        <w:rPr>
          <w:b/>
          <w:color w:val="00B050"/>
          <w:szCs w:val="28"/>
        </w:rPr>
        <w:t xml:space="preserve">  </w:t>
      </w:r>
      <w:r w:rsidRPr="00097152">
        <w:rPr>
          <w:b/>
          <w:color w:val="00B050"/>
          <w:szCs w:val="28"/>
        </w:rPr>
        <w:t>POŠTA</w:t>
      </w:r>
    </w:p>
    <w:p w:rsidR="00097152" w:rsidRDefault="00097152" w:rsidP="00DA6110">
      <w:pPr>
        <w:rPr>
          <w:sz w:val="24"/>
          <w:szCs w:val="24"/>
          <w:shd w:val="clear" w:color="auto" w:fill="FFFFFF"/>
        </w:rPr>
      </w:pPr>
    </w:p>
    <w:p w:rsidR="00DA6110" w:rsidRPr="00097152" w:rsidRDefault="00DA6110" w:rsidP="00DA6110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</w:rPr>
      </w:pPr>
      <w:r w:rsidRPr="00097152">
        <w:rPr>
          <w:rFonts w:cs="Arial"/>
          <w:b/>
          <w:color w:val="464646"/>
          <w:sz w:val="24"/>
          <w:szCs w:val="24"/>
          <w:shd w:val="clear" w:color="auto" w:fill="FFFFFF"/>
        </w:rPr>
        <w:t>Pošta poskytuje tieto služby:</w:t>
      </w:r>
    </w:p>
    <w:p w:rsidR="00DA6110" w:rsidRPr="00097152" w:rsidRDefault="00DA6110" w:rsidP="00DA6110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097152">
        <w:rPr>
          <w:rFonts w:cs="Arial"/>
          <w:color w:val="000000"/>
          <w:sz w:val="24"/>
          <w:szCs w:val="24"/>
        </w:rPr>
        <w:t xml:space="preserve">príjem listov, balíkov </w:t>
      </w:r>
    </w:p>
    <w:p w:rsidR="00DA6110" w:rsidRPr="00097152" w:rsidRDefault="00DA6110" w:rsidP="00DA6110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097152">
        <w:rPr>
          <w:rFonts w:cs="Arial"/>
          <w:color w:val="000000"/>
          <w:sz w:val="24"/>
          <w:szCs w:val="24"/>
        </w:rPr>
        <w:t>zasielanie listov, balíkov</w:t>
      </w:r>
    </w:p>
    <w:p w:rsidR="00DA6110" w:rsidRPr="00097152" w:rsidRDefault="00DA6110" w:rsidP="00DA6110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097152">
        <w:rPr>
          <w:rFonts w:cs="Arial"/>
          <w:color w:val="000000"/>
          <w:sz w:val="24"/>
          <w:szCs w:val="24"/>
        </w:rPr>
        <w:t>platenie poštových poukážok</w:t>
      </w:r>
    </w:p>
    <w:p w:rsidR="00DA6110" w:rsidRPr="00097152" w:rsidRDefault="00DA6110" w:rsidP="00DA6110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097152">
        <w:rPr>
          <w:rFonts w:cs="Arial"/>
          <w:color w:val="000000"/>
          <w:sz w:val="24"/>
          <w:szCs w:val="24"/>
        </w:rPr>
        <w:t xml:space="preserve">vypláca sociálne dávky </w:t>
      </w:r>
    </w:p>
    <w:p w:rsidR="00DA6110" w:rsidRPr="00097152" w:rsidRDefault="00DA6110" w:rsidP="00DA6110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097152">
        <w:rPr>
          <w:rFonts w:cs="Arial"/>
          <w:color w:val="000000"/>
          <w:sz w:val="24"/>
          <w:szCs w:val="24"/>
        </w:rPr>
        <w:t>predaj a</w:t>
      </w:r>
      <w:r w:rsidR="00097152" w:rsidRPr="00097152">
        <w:rPr>
          <w:rFonts w:cs="Arial"/>
          <w:color w:val="000000"/>
          <w:sz w:val="24"/>
          <w:szCs w:val="24"/>
        </w:rPr>
        <w:t> </w:t>
      </w:r>
      <w:r w:rsidRPr="00097152">
        <w:rPr>
          <w:rFonts w:cs="Arial"/>
          <w:color w:val="000000"/>
          <w:sz w:val="24"/>
          <w:szCs w:val="24"/>
        </w:rPr>
        <w:t>odber</w:t>
      </w:r>
      <w:r w:rsidR="00097152" w:rsidRPr="00097152">
        <w:rPr>
          <w:rFonts w:cs="Arial"/>
          <w:color w:val="000000"/>
          <w:sz w:val="24"/>
          <w:szCs w:val="24"/>
        </w:rPr>
        <w:t xml:space="preserve"> </w:t>
      </w:r>
      <w:r w:rsidRPr="00097152">
        <w:rPr>
          <w:rFonts w:cs="Arial"/>
          <w:color w:val="000000"/>
          <w:sz w:val="24"/>
          <w:szCs w:val="24"/>
        </w:rPr>
        <w:t xml:space="preserve"> tlače (noviny a časopisy)</w:t>
      </w:r>
    </w:p>
    <w:p w:rsidR="00DA6110" w:rsidRPr="00664FA2" w:rsidRDefault="00DA6110" w:rsidP="00DA6110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32"/>
        </w:rPr>
      </w:pPr>
      <w:r w:rsidRPr="00097152">
        <w:rPr>
          <w:rFonts w:cs="Arial"/>
          <w:color w:val="000000"/>
          <w:sz w:val="24"/>
          <w:szCs w:val="24"/>
        </w:rPr>
        <w:t>nahlasovanie, odhlasovanie a platenie koncesionárskych poplatkov (poplatky za rozhlas a televíziu)</w:t>
      </w:r>
    </w:p>
    <w:p w:rsidR="00C74792" w:rsidRDefault="00C74792" w:rsidP="00C7479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00C27" w:rsidRPr="00443FAA" w:rsidRDefault="00E00C27" w:rsidP="00E00C27">
      <w:pPr>
        <w:pStyle w:val="Zarkazkladnhotextu"/>
        <w:spacing w:after="120"/>
        <w:ind w:firstLine="0"/>
        <w:rPr>
          <w:rFonts w:ascii="Cambria" w:hAnsi="Cambria"/>
          <w:b/>
          <w:color w:val="FF0000"/>
          <w:sz w:val="26"/>
          <w:szCs w:val="26"/>
        </w:rPr>
      </w:pPr>
      <w:r w:rsidRPr="00443FAA">
        <w:rPr>
          <w:rFonts w:ascii="Cambria" w:hAnsi="Cambria"/>
          <w:b/>
          <w:color w:val="FF0000"/>
          <w:sz w:val="26"/>
          <w:szCs w:val="26"/>
        </w:rPr>
        <w:t>Úloha č.2: odpovedz na otázky.</w:t>
      </w:r>
    </w:p>
    <w:p w:rsidR="0030729F" w:rsidRPr="00097152" w:rsidRDefault="00DA6110" w:rsidP="00E00C27">
      <w:pPr>
        <w:pStyle w:val="Odsekzoznamu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097152">
        <w:rPr>
          <w:rFonts w:cs="Arial"/>
          <w:b/>
          <w:sz w:val="24"/>
          <w:szCs w:val="24"/>
        </w:rPr>
        <w:t>Napíš svoju adresu paličkovým písmom:</w:t>
      </w:r>
    </w:p>
    <w:p w:rsidR="0030729F" w:rsidRDefault="0030729F" w:rsidP="0030729F">
      <w:pPr>
        <w:rPr>
          <w:rFonts w:cs="Arial"/>
          <w:sz w:val="24"/>
          <w:szCs w:val="24"/>
        </w:rPr>
      </w:pPr>
    </w:p>
    <w:p w:rsidR="00DA6110" w:rsidRDefault="00DA6110" w:rsidP="00097152">
      <w:pPr>
        <w:spacing w:line="360" w:lineRule="auto"/>
        <w:ind w:left="709" w:firstLine="709"/>
        <w:jc w:val="both"/>
        <w:rPr>
          <w:rFonts w:cs="Arial"/>
          <w:sz w:val="24"/>
          <w:szCs w:val="24"/>
        </w:rPr>
      </w:pPr>
      <w:r>
        <w:rPr>
          <w:rFonts w:cs="Arial"/>
          <w:szCs w:val="28"/>
        </w:rPr>
        <w:t xml:space="preserve">                                               </w:t>
      </w:r>
      <w:r w:rsidR="0030729F" w:rsidRPr="00A87E4D">
        <w:rPr>
          <w:rFonts w:cs="Arial"/>
          <w:szCs w:val="28"/>
        </w:rPr>
        <w:t>.</w:t>
      </w:r>
      <w:r w:rsidR="0030729F" w:rsidRPr="0030729F">
        <w:rPr>
          <w:rFonts w:cs="Arial"/>
          <w:sz w:val="24"/>
          <w:szCs w:val="24"/>
        </w:rPr>
        <w:t>.......................................</w:t>
      </w:r>
      <w:r>
        <w:rPr>
          <w:rFonts w:cs="Arial"/>
          <w:sz w:val="24"/>
          <w:szCs w:val="24"/>
        </w:rPr>
        <w:t>.......</w:t>
      </w:r>
      <w:r w:rsidR="0030729F" w:rsidRPr="0030729F">
        <w:rPr>
          <w:rFonts w:cs="Arial"/>
          <w:sz w:val="24"/>
          <w:szCs w:val="24"/>
        </w:rPr>
        <w:t>...............................</w:t>
      </w:r>
    </w:p>
    <w:p w:rsidR="00097152" w:rsidRDefault="00097152" w:rsidP="00097152">
      <w:pPr>
        <w:spacing w:line="360" w:lineRule="auto"/>
        <w:ind w:left="709" w:firstLine="709"/>
        <w:jc w:val="both"/>
        <w:rPr>
          <w:rFonts w:cs="Arial"/>
          <w:sz w:val="24"/>
          <w:szCs w:val="24"/>
        </w:rPr>
      </w:pPr>
    </w:p>
    <w:p w:rsidR="0030729F" w:rsidRDefault="00DA6110" w:rsidP="00097152">
      <w:pPr>
        <w:spacing w:line="360" w:lineRule="auto"/>
        <w:ind w:left="709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</w:t>
      </w:r>
      <w:r w:rsidR="0030729F" w:rsidRPr="0030729F">
        <w:rPr>
          <w:rFonts w:cs="Arial"/>
          <w:sz w:val="24"/>
          <w:szCs w:val="24"/>
        </w:rPr>
        <w:t>.........................</w:t>
      </w:r>
      <w:r w:rsidR="0030729F">
        <w:rPr>
          <w:rFonts w:cs="Arial"/>
          <w:sz w:val="24"/>
          <w:szCs w:val="24"/>
        </w:rPr>
        <w:t>...................</w:t>
      </w:r>
      <w:r>
        <w:rPr>
          <w:rFonts w:cs="Arial"/>
          <w:sz w:val="24"/>
          <w:szCs w:val="24"/>
        </w:rPr>
        <w:t>.......</w:t>
      </w:r>
      <w:r w:rsidR="0030729F">
        <w:rPr>
          <w:rFonts w:cs="Arial"/>
          <w:sz w:val="24"/>
          <w:szCs w:val="24"/>
        </w:rPr>
        <w:t>.......</w:t>
      </w:r>
      <w:r w:rsidR="0030729F" w:rsidRPr="0030729F">
        <w:rPr>
          <w:rFonts w:cs="Arial"/>
          <w:sz w:val="24"/>
          <w:szCs w:val="24"/>
        </w:rPr>
        <w:t>....................</w:t>
      </w:r>
    </w:p>
    <w:p w:rsidR="00097152" w:rsidRDefault="00097152" w:rsidP="00097152">
      <w:pPr>
        <w:spacing w:line="360" w:lineRule="auto"/>
        <w:ind w:left="709" w:firstLine="709"/>
        <w:jc w:val="both"/>
        <w:rPr>
          <w:rFonts w:cs="Arial"/>
          <w:sz w:val="24"/>
          <w:szCs w:val="24"/>
        </w:rPr>
      </w:pPr>
    </w:p>
    <w:p w:rsidR="00DA6110" w:rsidRDefault="00DA6110" w:rsidP="00097152">
      <w:pPr>
        <w:spacing w:line="360" w:lineRule="auto"/>
        <w:ind w:left="709" w:firstLine="709"/>
        <w:jc w:val="both"/>
        <w:rPr>
          <w:rFonts w:cs="Arial"/>
          <w:szCs w:val="28"/>
        </w:rPr>
      </w:pPr>
      <w:r>
        <w:rPr>
          <w:rFonts w:cs="Arial"/>
          <w:sz w:val="24"/>
          <w:szCs w:val="24"/>
        </w:rPr>
        <w:t xml:space="preserve">                                                        .............................................................................</w:t>
      </w:r>
    </w:p>
    <w:p w:rsidR="00E00C27" w:rsidRPr="00097152" w:rsidRDefault="00E00C27" w:rsidP="00E00C27">
      <w:pPr>
        <w:pStyle w:val="Odsekzoznamu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097152">
        <w:rPr>
          <w:rFonts w:cs="Arial"/>
          <w:b/>
          <w:sz w:val="24"/>
          <w:szCs w:val="24"/>
        </w:rPr>
        <w:t xml:space="preserve">Napíš </w:t>
      </w:r>
      <w:r w:rsidR="00DA6110" w:rsidRPr="00097152">
        <w:rPr>
          <w:rFonts w:cs="Arial"/>
          <w:b/>
          <w:sz w:val="24"/>
          <w:szCs w:val="24"/>
        </w:rPr>
        <w:t xml:space="preserve">slovom  </w:t>
      </w:r>
    </w:p>
    <w:p w:rsidR="00E00C27" w:rsidRPr="00E00C27" w:rsidRDefault="00E00C27" w:rsidP="00E00C2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00C27" w:rsidRPr="00E00C27" w:rsidRDefault="00DA6110" w:rsidP="00E00C2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18        </w:t>
      </w:r>
      <w:r w:rsidR="00E00C27" w:rsidRPr="00E00C27">
        <w:rPr>
          <w:rFonts w:cs="Arial"/>
          <w:sz w:val="24"/>
          <w:szCs w:val="24"/>
        </w:rPr>
        <w:t>.......................................</w:t>
      </w:r>
      <w:r>
        <w:rPr>
          <w:rFonts w:cs="Arial"/>
          <w:sz w:val="24"/>
          <w:szCs w:val="24"/>
        </w:rPr>
        <w:t>...........................................................</w:t>
      </w:r>
      <w:r w:rsidR="00E00C27" w:rsidRPr="00E00C27">
        <w:rPr>
          <w:rFonts w:cs="Arial"/>
          <w:sz w:val="24"/>
          <w:szCs w:val="24"/>
        </w:rPr>
        <w:t>..................................................</w:t>
      </w:r>
    </w:p>
    <w:p w:rsidR="00E00C27" w:rsidRPr="00E00C27" w:rsidRDefault="00E00C27" w:rsidP="00E00C27">
      <w:pPr>
        <w:jc w:val="both"/>
        <w:rPr>
          <w:rFonts w:cs="Arial"/>
          <w:sz w:val="24"/>
          <w:szCs w:val="24"/>
        </w:rPr>
      </w:pPr>
    </w:p>
    <w:p w:rsidR="00E00C27" w:rsidRPr="00E00C27" w:rsidRDefault="00DA6110" w:rsidP="00E00C2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1260    </w:t>
      </w:r>
      <w:r w:rsidR="00E00C27" w:rsidRPr="00E00C27">
        <w:rPr>
          <w:rFonts w:cs="Arial"/>
          <w:sz w:val="24"/>
          <w:szCs w:val="24"/>
        </w:rPr>
        <w:t>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..........................................................</w:t>
      </w:r>
      <w:r w:rsidR="00E00C27" w:rsidRPr="00E00C27">
        <w:rPr>
          <w:rFonts w:cs="Arial"/>
          <w:sz w:val="24"/>
          <w:szCs w:val="24"/>
        </w:rPr>
        <w:t>..</w:t>
      </w:r>
    </w:p>
    <w:p w:rsidR="00DA6110" w:rsidRDefault="00DA6110" w:rsidP="00E00C27">
      <w:pPr>
        <w:jc w:val="both"/>
        <w:rPr>
          <w:rFonts w:cs="Arial"/>
          <w:sz w:val="24"/>
          <w:szCs w:val="24"/>
        </w:rPr>
      </w:pPr>
    </w:p>
    <w:p w:rsidR="00E00C27" w:rsidRDefault="00735C76" w:rsidP="00E00C2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550</w:t>
      </w:r>
      <w:r w:rsidR="00DA6110">
        <w:rPr>
          <w:rFonts w:cs="Arial"/>
          <w:sz w:val="24"/>
          <w:szCs w:val="24"/>
        </w:rPr>
        <w:t xml:space="preserve">      </w:t>
      </w:r>
      <w:r w:rsidR="00E00C27" w:rsidRPr="00E00C27">
        <w:rPr>
          <w:rFonts w:cs="Arial"/>
          <w:sz w:val="24"/>
          <w:szCs w:val="24"/>
        </w:rPr>
        <w:t>..............................................................................................................</w:t>
      </w:r>
      <w:r w:rsidR="00E00C27">
        <w:rPr>
          <w:rFonts w:cs="Arial"/>
          <w:sz w:val="24"/>
          <w:szCs w:val="24"/>
        </w:rPr>
        <w:t>.........................</w:t>
      </w:r>
      <w:r w:rsidR="00E00C27" w:rsidRPr="00E00C27">
        <w:rPr>
          <w:rFonts w:cs="Arial"/>
          <w:sz w:val="24"/>
          <w:szCs w:val="24"/>
        </w:rPr>
        <w:t>..............</w:t>
      </w:r>
    </w:p>
    <w:p w:rsidR="00097152" w:rsidRDefault="00097152" w:rsidP="00E00C27">
      <w:pPr>
        <w:jc w:val="both"/>
        <w:rPr>
          <w:rFonts w:cs="Arial"/>
          <w:sz w:val="24"/>
          <w:szCs w:val="24"/>
        </w:rPr>
      </w:pPr>
    </w:p>
    <w:p w:rsidR="00097152" w:rsidRDefault="00097152" w:rsidP="00E00C27">
      <w:pPr>
        <w:jc w:val="both"/>
        <w:rPr>
          <w:rFonts w:cs="Arial"/>
          <w:sz w:val="24"/>
          <w:szCs w:val="24"/>
        </w:rPr>
      </w:pPr>
    </w:p>
    <w:p w:rsidR="00E00C27" w:rsidRPr="00097152" w:rsidRDefault="00097152" w:rsidP="00097152">
      <w:pPr>
        <w:pStyle w:val="Odsekzoznamu"/>
        <w:numPr>
          <w:ilvl w:val="0"/>
          <w:numId w:val="5"/>
        </w:numPr>
        <w:jc w:val="both"/>
        <w:rPr>
          <w:rFonts w:cs="Arial"/>
          <w:b/>
          <w:sz w:val="24"/>
          <w:szCs w:val="24"/>
        </w:rPr>
      </w:pPr>
      <w:r w:rsidRPr="00097152">
        <w:rPr>
          <w:rFonts w:cs="Arial"/>
          <w:b/>
          <w:sz w:val="24"/>
          <w:szCs w:val="24"/>
        </w:rPr>
        <w:t>Ktorý doklad potrebuješ na pošte pri výbere doporučeného listu?</w:t>
      </w:r>
    </w:p>
    <w:p w:rsidR="00097152" w:rsidRDefault="00097152" w:rsidP="00097152">
      <w:pPr>
        <w:jc w:val="both"/>
        <w:rPr>
          <w:rFonts w:cs="Arial"/>
          <w:sz w:val="24"/>
          <w:szCs w:val="24"/>
        </w:rPr>
      </w:pPr>
    </w:p>
    <w:p w:rsidR="00097152" w:rsidRDefault="00097152" w:rsidP="00097152">
      <w:pPr>
        <w:jc w:val="both"/>
        <w:rPr>
          <w:rFonts w:cs="Arial"/>
          <w:sz w:val="24"/>
          <w:szCs w:val="24"/>
        </w:rPr>
      </w:pPr>
    </w:p>
    <w:p w:rsidR="00097152" w:rsidRDefault="00097152" w:rsidP="000971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64015E" w:rsidRDefault="0064015E" w:rsidP="00097152">
      <w:pPr>
        <w:jc w:val="both"/>
        <w:rPr>
          <w:rFonts w:cs="Arial"/>
          <w:sz w:val="24"/>
          <w:szCs w:val="24"/>
        </w:rPr>
      </w:pPr>
    </w:p>
    <w:p w:rsidR="0064015E" w:rsidRDefault="0064015E" w:rsidP="00097152">
      <w:pPr>
        <w:jc w:val="both"/>
        <w:rPr>
          <w:rFonts w:cs="Arial"/>
          <w:sz w:val="24"/>
          <w:szCs w:val="24"/>
        </w:rPr>
      </w:pPr>
    </w:p>
    <w:p w:rsidR="00D31149" w:rsidRDefault="00D31149" w:rsidP="00D31149">
      <w:pPr>
        <w:pStyle w:val="Odsekzoznamu"/>
        <w:numPr>
          <w:ilvl w:val="0"/>
          <w:numId w:val="5"/>
        </w:numPr>
        <w:jc w:val="both"/>
        <w:rPr>
          <w:rFonts w:cs="Arial"/>
          <w:b/>
          <w:sz w:val="24"/>
          <w:szCs w:val="24"/>
        </w:rPr>
      </w:pPr>
      <w:r w:rsidRPr="00D31149">
        <w:rPr>
          <w:rFonts w:cs="Arial"/>
          <w:b/>
          <w:sz w:val="24"/>
          <w:szCs w:val="24"/>
        </w:rPr>
        <w:t>Zakrúžkuj, čo znamená skratka SOI ?</w:t>
      </w:r>
    </w:p>
    <w:p w:rsidR="00D31149" w:rsidRPr="00D31149" w:rsidRDefault="00D31149" w:rsidP="00D31149">
      <w:pPr>
        <w:pStyle w:val="Odsekzoznamu"/>
        <w:jc w:val="both"/>
        <w:rPr>
          <w:rFonts w:cs="Arial"/>
          <w:b/>
          <w:sz w:val="24"/>
          <w:szCs w:val="24"/>
        </w:rPr>
      </w:pPr>
    </w:p>
    <w:p w:rsidR="00D31149" w:rsidRPr="00D31149" w:rsidRDefault="00D31149" w:rsidP="00D31149">
      <w:pPr>
        <w:pStyle w:val="Zarkazkladnhotextu"/>
        <w:numPr>
          <w:ilvl w:val="0"/>
          <w:numId w:val="12"/>
        </w:numPr>
        <w:spacing w:after="120"/>
        <w:jc w:val="left"/>
        <w:rPr>
          <w:rFonts w:cs="Arial"/>
          <w:sz w:val="24"/>
          <w:szCs w:val="24"/>
        </w:rPr>
      </w:pPr>
      <w:r w:rsidRPr="00D31149">
        <w:rPr>
          <w:rFonts w:cs="Arial"/>
          <w:sz w:val="24"/>
          <w:szCs w:val="24"/>
        </w:rPr>
        <w:t>Štátna obchodná inš</w:t>
      </w:r>
      <w:r w:rsidR="006F17EB">
        <w:rPr>
          <w:rFonts w:cs="Arial"/>
          <w:sz w:val="24"/>
          <w:szCs w:val="24"/>
        </w:rPr>
        <w:t>pekcia</w:t>
      </w:r>
    </w:p>
    <w:p w:rsidR="00D31149" w:rsidRPr="00D31149" w:rsidRDefault="00D31149" w:rsidP="00D31149">
      <w:pPr>
        <w:pStyle w:val="Zarkazkladnhotextu"/>
        <w:numPr>
          <w:ilvl w:val="0"/>
          <w:numId w:val="12"/>
        </w:numPr>
        <w:spacing w:after="120"/>
        <w:jc w:val="left"/>
        <w:rPr>
          <w:rFonts w:cs="Arial"/>
          <w:sz w:val="24"/>
          <w:szCs w:val="24"/>
        </w:rPr>
      </w:pPr>
      <w:r w:rsidRPr="00D31149">
        <w:rPr>
          <w:rFonts w:cs="Arial"/>
          <w:sz w:val="24"/>
          <w:szCs w:val="24"/>
        </w:rPr>
        <w:t>Slovenská obchodná inštitúcia</w:t>
      </w:r>
    </w:p>
    <w:p w:rsidR="00D31149" w:rsidRPr="00D31149" w:rsidRDefault="00D31149" w:rsidP="00D31149">
      <w:pPr>
        <w:pStyle w:val="Zarkazkladnhotextu"/>
        <w:numPr>
          <w:ilvl w:val="0"/>
          <w:numId w:val="12"/>
        </w:numPr>
        <w:spacing w:after="120"/>
        <w:jc w:val="left"/>
        <w:rPr>
          <w:rFonts w:cs="Arial"/>
          <w:sz w:val="24"/>
          <w:szCs w:val="24"/>
        </w:rPr>
      </w:pPr>
      <w:r w:rsidRPr="00D31149">
        <w:rPr>
          <w:rFonts w:cs="Arial"/>
          <w:sz w:val="24"/>
          <w:szCs w:val="24"/>
        </w:rPr>
        <w:t>Slovenská obchodná inšpekcia</w:t>
      </w:r>
    </w:p>
    <w:p w:rsidR="0064015E" w:rsidRDefault="0064015E" w:rsidP="00097152">
      <w:pPr>
        <w:jc w:val="both"/>
        <w:rPr>
          <w:rFonts w:cs="Arial"/>
          <w:sz w:val="24"/>
          <w:szCs w:val="24"/>
        </w:rPr>
      </w:pPr>
    </w:p>
    <w:p w:rsidR="0064015E" w:rsidRPr="00D05F67" w:rsidRDefault="00D05F67" w:rsidP="00D05F67">
      <w:pPr>
        <w:pStyle w:val="Odsekzoznamu"/>
        <w:numPr>
          <w:ilvl w:val="0"/>
          <w:numId w:val="5"/>
        </w:numPr>
        <w:jc w:val="both"/>
        <w:rPr>
          <w:rFonts w:cs="Arial"/>
          <w:b/>
          <w:sz w:val="24"/>
          <w:szCs w:val="24"/>
        </w:rPr>
      </w:pPr>
      <w:r w:rsidRPr="00D05F67">
        <w:rPr>
          <w:rFonts w:cs="Arial"/>
          <w:b/>
          <w:sz w:val="24"/>
          <w:szCs w:val="24"/>
        </w:rPr>
        <w:t>Napíš, kde sa vypláca dôchodok</w:t>
      </w:r>
      <w:r w:rsidR="00735C76">
        <w:rPr>
          <w:rFonts w:cs="Arial"/>
          <w:b/>
          <w:sz w:val="24"/>
          <w:szCs w:val="24"/>
        </w:rPr>
        <w:t xml:space="preserve"> alebo sociálne dávky</w:t>
      </w:r>
      <w:r w:rsidRPr="00D05F67">
        <w:rPr>
          <w:rFonts w:cs="Arial"/>
          <w:b/>
          <w:sz w:val="24"/>
          <w:szCs w:val="24"/>
        </w:rPr>
        <w:t>?</w:t>
      </w:r>
    </w:p>
    <w:p w:rsidR="0064015E" w:rsidRDefault="0064015E" w:rsidP="00097152">
      <w:pPr>
        <w:jc w:val="both"/>
        <w:rPr>
          <w:rFonts w:cs="Arial"/>
          <w:sz w:val="24"/>
          <w:szCs w:val="24"/>
        </w:rPr>
      </w:pPr>
    </w:p>
    <w:p w:rsidR="0064015E" w:rsidRDefault="00D05F67" w:rsidP="000971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4015E" w:rsidRDefault="0064015E" w:rsidP="00097152">
      <w:pPr>
        <w:jc w:val="both"/>
        <w:rPr>
          <w:rFonts w:cs="Arial"/>
          <w:sz w:val="24"/>
          <w:szCs w:val="24"/>
        </w:rPr>
      </w:pPr>
    </w:p>
    <w:p w:rsidR="00D31149" w:rsidRDefault="00D31149" w:rsidP="00D31149">
      <w:pPr>
        <w:pStyle w:val="Zarkazkladnhotextu"/>
        <w:spacing w:after="120"/>
        <w:ind w:firstLine="0"/>
        <w:jc w:val="left"/>
      </w:pPr>
      <w:r>
        <w:rPr>
          <w:rFonts w:ascii="Cambria" w:hAnsi="Cambria"/>
          <w:b/>
          <w:color w:val="FF0000"/>
          <w:sz w:val="26"/>
          <w:szCs w:val="26"/>
        </w:rPr>
        <w:t>V</w:t>
      </w:r>
      <w:r w:rsidRPr="00443FAA">
        <w:rPr>
          <w:rFonts w:ascii="Cambria" w:hAnsi="Cambria"/>
          <w:b/>
          <w:color w:val="FF0000"/>
          <w:sz w:val="26"/>
          <w:szCs w:val="26"/>
        </w:rPr>
        <w:t>ypracované pošli späť!</w:t>
      </w:r>
    </w:p>
    <w:p w:rsidR="0064015E" w:rsidRDefault="0064015E" w:rsidP="00097152">
      <w:pPr>
        <w:jc w:val="both"/>
        <w:rPr>
          <w:rFonts w:cs="Arial"/>
          <w:sz w:val="24"/>
          <w:szCs w:val="24"/>
        </w:rPr>
      </w:pPr>
    </w:p>
    <w:p w:rsidR="0064015E" w:rsidRDefault="0064015E" w:rsidP="00097152">
      <w:pPr>
        <w:jc w:val="both"/>
        <w:rPr>
          <w:rFonts w:cs="Arial"/>
          <w:sz w:val="24"/>
          <w:szCs w:val="24"/>
        </w:rPr>
      </w:pPr>
    </w:p>
    <w:p w:rsidR="0064015E" w:rsidRDefault="0064015E" w:rsidP="00097152">
      <w:pPr>
        <w:jc w:val="both"/>
        <w:rPr>
          <w:rFonts w:cs="Arial"/>
          <w:sz w:val="24"/>
          <w:szCs w:val="24"/>
        </w:rPr>
      </w:pPr>
    </w:p>
    <w:p w:rsidR="0064015E" w:rsidRDefault="0064015E" w:rsidP="0064015E">
      <w:pPr>
        <w:pStyle w:val="Zarkazkladnhotextu"/>
        <w:spacing w:after="120"/>
        <w:ind w:firstLine="0"/>
        <w:jc w:val="left"/>
        <w:rPr>
          <w:rFonts w:ascii="Cambria" w:hAnsi="Cambria"/>
          <w:sz w:val="26"/>
          <w:szCs w:val="26"/>
        </w:rPr>
      </w:pPr>
      <w:r w:rsidRPr="00A300C5">
        <w:rPr>
          <w:rFonts w:ascii="Cambria" w:hAnsi="Cambria"/>
          <w:sz w:val="26"/>
          <w:szCs w:val="26"/>
        </w:rPr>
        <w:t xml:space="preserve">OBN </w:t>
      </w:r>
      <w:r>
        <w:rPr>
          <w:rFonts w:ascii="Cambria" w:hAnsi="Cambria"/>
          <w:sz w:val="26"/>
          <w:szCs w:val="26"/>
        </w:rPr>
        <w:t>2</w:t>
      </w:r>
      <w:r w:rsidRPr="00A300C5">
        <w:rPr>
          <w:rFonts w:ascii="Cambria" w:hAnsi="Cambria"/>
          <w:sz w:val="26"/>
          <w:szCs w:val="26"/>
        </w:rPr>
        <w:t>.ročník               Trieda: ............</w:t>
      </w:r>
      <w:r>
        <w:rPr>
          <w:rFonts w:ascii="Cambria" w:hAnsi="Cambria"/>
          <w:sz w:val="26"/>
          <w:szCs w:val="26"/>
        </w:rPr>
        <w:t>....</w:t>
      </w:r>
      <w:r w:rsidRPr="00A300C5">
        <w:rPr>
          <w:rFonts w:ascii="Cambria" w:hAnsi="Cambria"/>
          <w:sz w:val="26"/>
          <w:szCs w:val="26"/>
        </w:rPr>
        <w:t>.....             Meno a priezvisko ....</w:t>
      </w:r>
      <w:r>
        <w:rPr>
          <w:rFonts w:ascii="Cambria" w:hAnsi="Cambria"/>
          <w:sz w:val="26"/>
          <w:szCs w:val="26"/>
        </w:rPr>
        <w:t>.................</w:t>
      </w:r>
      <w:r w:rsidRPr="00A300C5">
        <w:rPr>
          <w:rFonts w:ascii="Cambria" w:hAnsi="Cambria"/>
          <w:sz w:val="26"/>
          <w:szCs w:val="26"/>
        </w:rPr>
        <w:t>.........................................</w:t>
      </w:r>
    </w:p>
    <w:p w:rsidR="0064015E" w:rsidRDefault="0064015E" w:rsidP="0064015E">
      <w:pPr>
        <w:pStyle w:val="Zarkazkladnhotextu"/>
        <w:spacing w:after="120"/>
        <w:ind w:firstLine="0"/>
        <w:jc w:val="left"/>
        <w:rPr>
          <w:rFonts w:ascii="Cambria" w:hAnsi="Cambria"/>
          <w:b/>
          <w:color w:val="FF0000"/>
          <w:sz w:val="26"/>
          <w:szCs w:val="26"/>
        </w:rPr>
      </w:pPr>
    </w:p>
    <w:p w:rsidR="0064015E" w:rsidRDefault="0064015E" w:rsidP="0064015E">
      <w:pPr>
        <w:pStyle w:val="Zarkazkladnhotextu"/>
        <w:spacing w:after="120"/>
        <w:ind w:firstLine="0"/>
        <w:jc w:val="left"/>
        <w:rPr>
          <w:rFonts w:cs="Arial"/>
          <w:sz w:val="24"/>
          <w:szCs w:val="24"/>
        </w:rPr>
      </w:pPr>
      <w:r w:rsidRPr="00F42C34">
        <w:rPr>
          <w:rFonts w:ascii="Cambria" w:hAnsi="Cambria"/>
          <w:b/>
          <w:color w:val="FF0000"/>
          <w:sz w:val="26"/>
          <w:szCs w:val="26"/>
        </w:rPr>
        <w:t>Úloha č.1: prečítaj si</w:t>
      </w:r>
      <w:r>
        <w:rPr>
          <w:rFonts w:ascii="Cambria" w:hAnsi="Cambria"/>
          <w:b/>
          <w:color w:val="FF0000"/>
          <w:sz w:val="26"/>
          <w:szCs w:val="26"/>
        </w:rPr>
        <w:t xml:space="preserve"> </w:t>
      </w:r>
    </w:p>
    <w:p w:rsidR="00DA6110" w:rsidRPr="00097152" w:rsidRDefault="00097152" w:rsidP="00097152">
      <w:pPr>
        <w:pStyle w:val="Zarkazkladnhotextu"/>
        <w:spacing w:after="120"/>
        <w:ind w:firstLine="0"/>
        <w:jc w:val="center"/>
        <w:rPr>
          <w:rFonts w:ascii="Cambria" w:hAnsi="Cambria"/>
          <w:b/>
          <w:color w:val="00B050"/>
          <w:szCs w:val="28"/>
        </w:rPr>
      </w:pPr>
      <w:r w:rsidRPr="00097152">
        <w:rPr>
          <w:b/>
          <w:color w:val="00B050"/>
          <w:szCs w:val="28"/>
        </w:rPr>
        <w:t xml:space="preserve">Inštitúcie a úrady – </w:t>
      </w:r>
      <w:r w:rsidRPr="00097152">
        <w:rPr>
          <w:rFonts w:ascii="Cambria" w:hAnsi="Cambria"/>
          <w:b/>
          <w:color w:val="00B050"/>
          <w:szCs w:val="28"/>
        </w:rPr>
        <w:t>BANKY</w:t>
      </w:r>
    </w:p>
    <w:p w:rsidR="00097152" w:rsidRPr="00097152" w:rsidRDefault="00097152" w:rsidP="00097152">
      <w:pPr>
        <w:pStyle w:val="Zarkazkladnhotextu"/>
        <w:spacing w:after="120"/>
        <w:ind w:firstLine="0"/>
        <w:jc w:val="center"/>
        <w:rPr>
          <w:rFonts w:ascii="Cambria" w:hAnsi="Cambria"/>
          <w:b/>
          <w:color w:val="00B050"/>
          <w:sz w:val="26"/>
          <w:szCs w:val="26"/>
        </w:rPr>
      </w:pPr>
    </w:p>
    <w:p w:rsidR="00097152" w:rsidRPr="00097152" w:rsidRDefault="00097152" w:rsidP="0009715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</w:rPr>
      </w:pPr>
      <w:r w:rsidRPr="00097152">
        <w:rPr>
          <w:rFonts w:cs="Arial"/>
          <w:bCs/>
          <w:color w:val="000000"/>
          <w:sz w:val="24"/>
          <w:szCs w:val="24"/>
        </w:rPr>
        <w:t xml:space="preserve">Banka </w:t>
      </w:r>
      <w:r w:rsidRPr="00097152">
        <w:rPr>
          <w:rFonts w:cs="Arial"/>
          <w:color w:val="000000"/>
          <w:sz w:val="24"/>
          <w:szCs w:val="24"/>
        </w:rPr>
        <w:t>je finančná inštitúcia. S bankou sa podpisujú záväzné zmluvy.</w:t>
      </w:r>
      <w:r>
        <w:rPr>
          <w:rFonts w:cs="Arial"/>
          <w:color w:val="000000"/>
          <w:sz w:val="24"/>
          <w:szCs w:val="24"/>
        </w:rPr>
        <w:t xml:space="preserve">  </w:t>
      </w:r>
    </w:p>
    <w:p w:rsidR="00097152" w:rsidRPr="00097152" w:rsidRDefault="00097152" w:rsidP="0009715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097152" w:rsidRPr="00097152" w:rsidRDefault="00097152" w:rsidP="0009715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097152">
        <w:rPr>
          <w:rFonts w:cs="Arial"/>
          <w:color w:val="000000"/>
          <w:sz w:val="24"/>
          <w:szCs w:val="24"/>
        </w:rPr>
        <w:t>Do banky prichádzajú ľudia ak:</w:t>
      </w:r>
    </w:p>
    <w:p w:rsidR="00097152" w:rsidRPr="00097152" w:rsidRDefault="00097152" w:rsidP="00097152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097152">
        <w:rPr>
          <w:rFonts w:cs="Arial"/>
          <w:color w:val="000000"/>
          <w:sz w:val="24"/>
          <w:szCs w:val="24"/>
        </w:rPr>
        <w:t>chcú založiť účet</w:t>
      </w:r>
    </w:p>
    <w:p w:rsidR="00097152" w:rsidRPr="00097152" w:rsidRDefault="00097152" w:rsidP="00097152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097152">
        <w:rPr>
          <w:rFonts w:cs="Arial"/>
          <w:color w:val="000000"/>
          <w:sz w:val="24"/>
          <w:szCs w:val="24"/>
        </w:rPr>
        <w:t>chcú vziať pôžičku, úver</w:t>
      </w:r>
    </w:p>
    <w:p w:rsidR="00097152" w:rsidRPr="00097152" w:rsidRDefault="00097152" w:rsidP="00097152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097152">
        <w:rPr>
          <w:rFonts w:cs="Arial"/>
          <w:color w:val="000000"/>
          <w:sz w:val="24"/>
          <w:szCs w:val="24"/>
        </w:rPr>
        <w:t>chcú investovať peniaze</w:t>
      </w:r>
    </w:p>
    <w:p w:rsidR="00097152" w:rsidRPr="00097152" w:rsidRDefault="00097152" w:rsidP="00097152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097152">
        <w:rPr>
          <w:rFonts w:cs="Arial"/>
          <w:color w:val="000000"/>
          <w:sz w:val="24"/>
          <w:szCs w:val="24"/>
        </w:rPr>
        <w:t>chcú platiť účty</w:t>
      </w:r>
    </w:p>
    <w:p w:rsidR="00097152" w:rsidRPr="00097152" w:rsidRDefault="00097152" w:rsidP="00097152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097152">
        <w:rPr>
          <w:rFonts w:cs="Arial"/>
          <w:color w:val="000000"/>
          <w:sz w:val="24"/>
          <w:szCs w:val="24"/>
        </w:rPr>
        <w:t>chcú platobnú kartu  k svojmu účtu</w:t>
      </w:r>
    </w:p>
    <w:p w:rsidR="00097152" w:rsidRPr="00097152" w:rsidRDefault="00097152" w:rsidP="00097152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FFFFFF"/>
          <w:sz w:val="24"/>
          <w:szCs w:val="24"/>
        </w:rPr>
      </w:pPr>
      <w:r w:rsidRPr="00097152">
        <w:rPr>
          <w:rFonts w:cs="Arial"/>
          <w:color w:val="FFFFFF"/>
          <w:sz w:val="24"/>
          <w:szCs w:val="24"/>
        </w:rPr>
        <w:t>HY</w:t>
      </w:r>
    </w:p>
    <w:p w:rsidR="00DA6110" w:rsidRDefault="00097152" w:rsidP="0030729F">
      <w:pPr>
        <w:pStyle w:val="Zarkazkladnhotextu"/>
        <w:spacing w:after="120"/>
        <w:ind w:firstLine="0"/>
        <w:jc w:val="left"/>
        <w:rPr>
          <w:rFonts w:ascii="Cambria" w:hAnsi="Cambria"/>
          <w:b/>
          <w:color w:val="FF0000"/>
          <w:sz w:val="26"/>
          <w:szCs w:val="26"/>
        </w:rPr>
      </w:pPr>
      <w:r w:rsidRPr="00097152">
        <w:rPr>
          <w:rFonts w:cs="Arial"/>
          <w:color w:val="000000"/>
          <w:sz w:val="24"/>
          <w:szCs w:val="24"/>
        </w:rPr>
        <w:t>Jednoduchšie je peniaze si požičať ako ich vrátiť !</w:t>
      </w:r>
    </w:p>
    <w:p w:rsidR="00DA6110" w:rsidRDefault="00DA6110" w:rsidP="0030729F">
      <w:pPr>
        <w:pStyle w:val="Zarkazkladnhotextu"/>
        <w:spacing w:after="120"/>
        <w:ind w:firstLine="0"/>
        <w:jc w:val="left"/>
        <w:rPr>
          <w:rFonts w:ascii="Cambria" w:hAnsi="Cambria"/>
          <w:b/>
          <w:color w:val="FF0000"/>
          <w:sz w:val="26"/>
          <w:szCs w:val="26"/>
        </w:rPr>
      </w:pPr>
    </w:p>
    <w:p w:rsidR="0064015E" w:rsidRDefault="0064015E" w:rsidP="0064015E">
      <w:pPr>
        <w:pStyle w:val="Zarkazkladnhotextu"/>
        <w:spacing w:after="120"/>
        <w:ind w:firstLine="0"/>
        <w:rPr>
          <w:rFonts w:ascii="Cambria" w:hAnsi="Cambria"/>
          <w:b/>
          <w:color w:val="FF0000"/>
          <w:sz w:val="26"/>
          <w:szCs w:val="26"/>
        </w:rPr>
      </w:pPr>
      <w:r w:rsidRPr="00443FAA">
        <w:rPr>
          <w:rFonts w:ascii="Cambria" w:hAnsi="Cambria"/>
          <w:b/>
          <w:color w:val="FF0000"/>
          <w:sz w:val="26"/>
          <w:szCs w:val="26"/>
        </w:rPr>
        <w:t>Úloha č.2: odpovedz na otázky.</w:t>
      </w:r>
    </w:p>
    <w:p w:rsidR="0064015E" w:rsidRDefault="0064015E" w:rsidP="0064015E">
      <w:pPr>
        <w:pStyle w:val="Zarkazkladnhotextu"/>
        <w:spacing w:after="120"/>
        <w:ind w:firstLine="0"/>
        <w:rPr>
          <w:rFonts w:ascii="Cambria" w:hAnsi="Cambria"/>
          <w:b/>
          <w:color w:val="FF0000"/>
          <w:sz w:val="26"/>
          <w:szCs w:val="26"/>
        </w:rPr>
      </w:pPr>
    </w:p>
    <w:p w:rsidR="009029EF" w:rsidRPr="009029EF" w:rsidRDefault="009029EF" w:rsidP="00D31149">
      <w:pPr>
        <w:pStyle w:val="Zarkazkladnhotextu"/>
        <w:numPr>
          <w:ilvl w:val="0"/>
          <w:numId w:val="13"/>
        </w:numPr>
        <w:spacing w:after="120"/>
        <w:rPr>
          <w:rFonts w:ascii="Cambria" w:hAnsi="Cambria"/>
          <w:sz w:val="26"/>
          <w:szCs w:val="26"/>
        </w:rPr>
      </w:pPr>
      <w:r w:rsidRPr="009029EF">
        <w:rPr>
          <w:rFonts w:ascii="Cambria" w:hAnsi="Cambria"/>
          <w:b/>
          <w:sz w:val="26"/>
          <w:szCs w:val="26"/>
        </w:rPr>
        <w:t>Zakrúžkuj, kto platí úrok za požičané peniaze z</w:t>
      </w:r>
      <w:r>
        <w:rPr>
          <w:rFonts w:ascii="Cambria" w:hAnsi="Cambria"/>
          <w:b/>
          <w:sz w:val="26"/>
          <w:szCs w:val="26"/>
        </w:rPr>
        <w:t> </w:t>
      </w:r>
      <w:r w:rsidRPr="009029EF">
        <w:rPr>
          <w:rFonts w:ascii="Cambria" w:hAnsi="Cambria"/>
          <w:b/>
          <w:sz w:val="26"/>
          <w:szCs w:val="26"/>
        </w:rPr>
        <w:t>banky</w:t>
      </w:r>
      <w:r>
        <w:rPr>
          <w:rFonts w:ascii="Cambria" w:hAnsi="Cambria"/>
          <w:b/>
          <w:sz w:val="26"/>
          <w:szCs w:val="26"/>
        </w:rPr>
        <w:t xml:space="preserve"> </w:t>
      </w:r>
      <w:r w:rsidRPr="009029EF">
        <w:rPr>
          <w:rFonts w:ascii="Cambria" w:hAnsi="Cambria"/>
          <w:b/>
          <w:sz w:val="26"/>
          <w:szCs w:val="26"/>
        </w:rPr>
        <w:t>?</w:t>
      </w:r>
    </w:p>
    <w:p w:rsidR="009029EF" w:rsidRPr="009029EF" w:rsidRDefault="009029EF" w:rsidP="009029EF">
      <w:pPr>
        <w:pStyle w:val="Zarkazkladnhotextu"/>
        <w:numPr>
          <w:ilvl w:val="0"/>
          <w:numId w:val="11"/>
        </w:numPr>
        <w:spacing w:after="120"/>
        <w:rPr>
          <w:rFonts w:ascii="Cambria" w:hAnsi="Cambria"/>
          <w:sz w:val="26"/>
          <w:szCs w:val="26"/>
        </w:rPr>
      </w:pPr>
      <w:r w:rsidRPr="009029EF">
        <w:rPr>
          <w:rFonts w:ascii="Cambria" w:hAnsi="Cambria"/>
          <w:sz w:val="26"/>
          <w:szCs w:val="26"/>
        </w:rPr>
        <w:t>banka klientovi</w:t>
      </w:r>
    </w:p>
    <w:p w:rsidR="009029EF" w:rsidRDefault="009029EF" w:rsidP="009029EF">
      <w:pPr>
        <w:pStyle w:val="Zarkazkladnhotextu"/>
        <w:numPr>
          <w:ilvl w:val="0"/>
          <w:numId w:val="11"/>
        </w:numPr>
        <w:spacing w:after="120"/>
        <w:rPr>
          <w:rFonts w:ascii="Cambria" w:hAnsi="Cambria"/>
          <w:sz w:val="26"/>
          <w:szCs w:val="26"/>
        </w:rPr>
      </w:pPr>
      <w:r w:rsidRPr="009029EF">
        <w:rPr>
          <w:rFonts w:ascii="Cambria" w:hAnsi="Cambria"/>
          <w:sz w:val="26"/>
          <w:szCs w:val="26"/>
        </w:rPr>
        <w:t>klient banke</w:t>
      </w:r>
    </w:p>
    <w:p w:rsidR="009029EF" w:rsidRPr="009029EF" w:rsidRDefault="009029EF" w:rsidP="009029EF">
      <w:pPr>
        <w:pStyle w:val="Zarkazkladnhotextu"/>
        <w:spacing w:after="120"/>
        <w:ind w:left="720" w:firstLine="0"/>
        <w:rPr>
          <w:rFonts w:ascii="Cambria" w:hAnsi="Cambria"/>
          <w:sz w:val="26"/>
          <w:szCs w:val="26"/>
        </w:rPr>
      </w:pPr>
    </w:p>
    <w:p w:rsidR="009029EF" w:rsidRPr="009029EF" w:rsidRDefault="009029EF" w:rsidP="00D31149">
      <w:pPr>
        <w:pStyle w:val="Zarkazkladnhotextu"/>
        <w:numPr>
          <w:ilvl w:val="0"/>
          <w:numId w:val="13"/>
        </w:numPr>
        <w:spacing w:after="12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Zakrúžkuj</w:t>
      </w:r>
      <w:r w:rsidR="00D05F67">
        <w:rPr>
          <w:rFonts w:ascii="Cambria" w:hAnsi="Cambria"/>
          <w:b/>
          <w:bCs/>
          <w:sz w:val="26"/>
          <w:szCs w:val="26"/>
        </w:rPr>
        <w:t xml:space="preserve"> -</w:t>
      </w:r>
      <w:r>
        <w:rPr>
          <w:rFonts w:ascii="Cambria" w:hAnsi="Cambria"/>
          <w:b/>
          <w:bCs/>
          <w:sz w:val="26"/>
          <w:szCs w:val="26"/>
        </w:rPr>
        <w:t xml:space="preserve">  ú</w:t>
      </w:r>
      <w:r w:rsidRPr="009029EF">
        <w:rPr>
          <w:rFonts w:ascii="Cambria" w:hAnsi="Cambria"/>
          <w:b/>
          <w:bCs/>
          <w:sz w:val="26"/>
          <w:szCs w:val="26"/>
        </w:rPr>
        <w:t>rok znamená, že klient vráti banke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9029EF">
        <w:rPr>
          <w:rFonts w:ascii="Cambria" w:hAnsi="Cambria"/>
          <w:b/>
          <w:bCs/>
          <w:sz w:val="26"/>
          <w:szCs w:val="26"/>
        </w:rPr>
        <w:t xml:space="preserve"> </w:t>
      </w:r>
    </w:p>
    <w:p w:rsidR="009029EF" w:rsidRPr="009029EF" w:rsidRDefault="009029EF" w:rsidP="009029EF">
      <w:pPr>
        <w:pStyle w:val="Zarkazkladnhotextu"/>
        <w:numPr>
          <w:ilvl w:val="0"/>
          <w:numId w:val="10"/>
        </w:numPr>
        <w:spacing w:after="120"/>
        <w:rPr>
          <w:rFonts w:ascii="Cambria" w:hAnsi="Cambria"/>
          <w:sz w:val="26"/>
          <w:szCs w:val="26"/>
        </w:rPr>
      </w:pPr>
      <w:r w:rsidRPr="009029EF">
        <w:rPr>
          <w:rFonts w:ascii="Cambria" w:hAnsi="Cambria"/>
          <w:sz w:val="26"/>
          <w:szCs w:val="26"/>
        </w:rPr>
        <w:t>peniaze v tej istej sume, ako si požičal</w:t>
      </w:r>
    </w:p>
    <w:p w:rsidR="0064015E" w:rsidRPr="009029EF" w:rsidRDefault="009029EF" w:rsidP="009029EF">
      <w:pPr>
        <w:pStyle w:val="Zarkazkladnhotextu"/>
        <w:numPr>
          <w:ilvl w:val="0"/>
          <w:numId w:val="10"/>
        </w:numPr>
        <w:spacing w:after="120"/>
        <w:rPr>
          <w:rFonts w:ascii="Cambria" w:hAnsi="Cambria"/>
          <w:sz w:val="26"/>
          <w:szCs w:val="26"/>
        </w:rPr>
      </w:pPr>
      <w:r w:rsidRPr="009029EF">
        <w:rPr>
          <w:rFonts w:ascii="Cambria" w:hAnsi="Cambria"/>
          <w:sz w:val="26"/>
          <w:szCs w:val="26"/>
        </w:rPr>
        <w:t>viac peňazí, ako si požičal, navýšené o úrok</w:t>
      </w:r>
    </w:p>
    <w:p w:rsidR="0064015E" w:rsidRDefault="0064015E" w:rsidP="0064015E">
      <w:pPr>
        <w:pStyle w:val="Zarkazkladnhotextu"/>
        <w:spacing w:after="120"/>
        <w:ind w:left="720" w:firstLine="0"/>
        <w:rPr>
          <w:rFonts w:ascii="Cambria" w:hAnsi="Cambria"/>
          <w:b/>
          <w:sz w:val="26"/>
          <w:szCs w:val="26"/>
        </w:rPr>
      </w:pPr>
    </w:p>
    <w:p w:rsidR="0064015E" w:rsidRPr="00D31149" w:rsidRDefault="00D31149" w:rsidP="00D31149">
      <w:pPr>
        <w:pStyle w:val="Zarkazkladnhotextu"/>
        <w:numPr>
          <w:ilvl w:val="0"/>
          <w:numId w:val="13"/>
        </w:numPr>
        <w:spacing w:after="120"/>
        <w:jc w:val="left"/>
        <w:rPr>
          <w:rFonts w:ascii="Cambria" w:hAnsi="Cambria"/>
          <w:b/>
          <w:sz w:val="26"/>
          <w:szCs w:val="26"/>
        </w:rPr>
      </w:pPr>
      <w:r w:rsidRPr="00D31149">
        <w:rPr>
          <w:rFonts w:ascii="Cambria" w:hAnsi="Cambria"/>
          <w:b/>
          <w:sz w:val="26"/>
          <w:szCs w:val="26"/>
        </w:rPr>
        <w:t>Pod logo napíšte názov banky.</w:t>
      </w:r>
    </w:p>
    <w:p w:rsidR="00D05F67" w:rsidRDefault="00D05F67" w:rsidP="00D31149">
      <w:pPr>
        <w:pStyle w:val="Zarkazkladnhotextu"/>
        <w:spacing w:after="120"/>
        <w:ind w:left="360" w:firstLine="0"/>
        <w:jc w:val="left"/>
        <w:rPr>
          <w:rFonts w:ascii="Cambria" w:hAnsi="Cambria"/>
          <w:b/>
          <w:color w:val="FF0000"/>
          <w:sz w:val="26"/>
          <w:szCs w:val="26"/>
        </w:rPr>
      </w:pPr>
      <w:r>
        <w:rPr>
          <w:rFonts w:ascii="Cambria" w:hAnsi="Cambria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C9F7579" wp14:editId="3C6A900E">
            <wp:simplePos x="0" y="0"/>
            <wp:positionH relativeFrom="column">
              <wp:posOffset>421005</wp:posOffset>
            </wp:positionH>
            <wp:positionV relativeFrom="paragraph">
              <wp:posOffset>178435</wp:posOffset>
            </wp:positionV>
            <wp:extent cx="57245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564" y="20661"/>
                <wp:lineTo x="21564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149" w:rsidRDefault="00D31149" w:rsidP="00D31149">
      <w:pPr>
        <w:pStyle w:val="Zarkazkladnhotextu"/>
        <w:spacing w:after="120"/>
        <w:ind w:left="360" w:firstLine="0"/>
        <w:jc w:val="left"/>
        <w:rPr>
          <w:rFonts w:ascii="Cambria" w:hAnsi="Cambria"/>
          <w:b/>
          <w:color w:val="FF0000"/>
          <w:sz w:val="26"/>
          <w:szCs w:val="26"/>
        </w:rPr>
      </w:pPr>
    </w:p>
    <w:p w:rsidR="0064015E" w:rsidRDefault="0064015E" w:rsidP="0030729F">
      <w:pPr>
        <w:pStyle w:val="Zarkazkladnhotextu"/>
        <w:spacing w:after="120"/>
        <w:ind w:firstLine="0"/>
        <w:jc w:val="left"/>
        <w:rPr>
          <w:rFonts w:ascii="Cambria" w:hAnsi="Cambria"/>
          <w:b/>
          <w:color w:val="FF0000"/>
          <w:sz w:val="26"/>
          <w:szCs w:val="26"/>
        </w:rPr>
      </w:pPr>
    </w:p>
    <w:p w:rsidR="00D05F67" w:rsidRDefault="00D05F67" w:rsidP="00D31149">
      <w:pPr>
        <w:jc w:val="both"/>
        <w:rPr>
          <w:rFonts w:cs="Arial"/>
          <w:sz w:val="24"/>
          <w:szCs w:val="24"/>
        </w:rPr>
      </w:pPr>
    </w:p>
    <w:p w:rsidR="00D31149" w:rsidRDefault="00D31149" w:rsidP="00D3114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D31149" w:rsidRDefault="00D31149" w:rsidP="0030729F">
      <w:pPr>
        <w:pStyle w:val="Zarkazkladnhotextu"/>
        <w:spacing w:after="120"/>
        <w:ind w:firstLine="0"/>
        <w:jc w:val="left"/>
        <w:rPr>
          <w:rFonts w:ascii="Cambria" w:hAnsi="Cambria"/>
          <w:b/>
          <w:color w:val="FF0000"/>
          <w:sz w:val="26"/>
          <w:szCs w:val="26"/>
        </w:rPr>
      </w:pPr>
    </w:p>
    <w:p w:rsidR="00D31149" w:rsidRDefault="00D31149" w:rsidP="00D3114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D31149" w:rsidRDefault="00D31149" w:rsidP="00D31149">
      <w:pPr>
        <w:pStyle w:val="Zarkazkladnhotextu"/>
        <w:spacing w:after="120"/>
        <w:ind w:firstLine="0"/>
        <w:jc w:val="left"/>
        <w:rPr>
          <w:rFonts w:ascii="Cambria" w:hAnsi="Cambria"/>
          <w:b/>
          <w:sz w:val="26"/>
          <w:szCs w:val="26"/>
        </w:rPr>
      </w:pPr>
    </w:p>
    <w:p w:rsidR="00D05F67" w:rsidRDefault="00D05F67" w:rsidP="00D05F67">
      <w:pPr>
        <w:pStyle w:val="Zarkazkladnhotextu"/>
        <w:numPr>
          <w:ilvl w:val="0"/>
          <w:numId w:val="13"/>
        </w:numPr>
        <w:spacing w:after="120"/>
        <w:jc w:val="lef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Zakrúžkuj, načo slúži</w:t>
      </w:r>
      <w:r w:rsidR="00D31149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bankomat?</w:t>
      </w:r>
    </w:p>
    <w:p w:rsidR="00D05F67" w:rsidRPr="00D05F67" w:rsidRDefault="00D05F67" w:rsidP="00D05F67">
      <w:pPr>
        <w:pStyle w:val="Zarkazkladnhotextu"/>
        <w:numPr>
          <w:ilvl w:val="0"/>
          <w:numId w:val="14"/>
        </w:numPr>
        <w:spacing w:after="120"/>
        <w:jc w:val="left"/>
        <w:rPr>
          <w:rFonts w:ascii="Cambria" w:hAnsi="Cambria"/>
          <w:sz w:val="26"/>
          <w:szCs w:val="26"/>
        </w:rPr>
      </w:pPr>
      <w:r w:rsidRPr="00D05F67">
        <w:rPr>
          <w:rFonts w:ascii="Cambria" w:hAnsi="Cambria"/>
          <w:sz w:val="26"/>
          <w:szCs w:val="26"/>
        </w:rPr>
        <w:t>na výber hotovosti</w:t>
      </w:r>
    </w:p>
    <w:p w:rsidR="00D05F67" w:rsidRPr="00D05F67" w:rsidRDefault="00D05F67" w:rsidP="00D05F67">
      <w:pPr>
        <w:pStyle w:val="Zarkazkladnhotextu"/>
        <w:numPr>
          <w:ilvl w:val="0"/>
          <w:numId w:val="14"/>
        </w:numPr>
        <w:spacing w:after="120"/>
        <w:jc w:val="left"/>
        <w:rPr>
          <w:rFonts w:ascii="Cambria" w:hAnsi="Cambria"/>
          <w:sz w:val="26"/>
          <w:szCs w:val="26"/>
        </w:rPr>
      </w:pPr>
      <w:r w:rsidRPr="00D05F67">
        <w:rPr>
          <w:rFonts w:ascii="Cambria" w:hAnsi="Cambria"/>
          <w:sz w:val="26"/>
          <w:szCs w:val="26"/>
        </w:rPr>
        <w:t>na vklad hotovosti</w:t>
      </w:r>
    </w:p>
    <w:p w:rsidR="00D05F67" w:rsidRPr="00D05F67" w:rsidRDefault="00D05F67" w:rsidP="00D05F67">
      <w:pPr>
        <w:pStyle w:val="Zarkazkladnhotextu"/>
        <w:spacing w:after="120"/>
        <w:ind w:firstLine="0"/>
        <w:jc w:val="left"/>
        <w:rPr>
          <w:rFonts w:ascii="Cambria" w:hAnsi="Cambria"/>
          <w:b/>
          <w:sz w:val="26"/>
          <w:szCs w:val="26"/>
        </w:rPr>
      </w:pPr>
    </w:p>
    <w:p w:rsidR="00097152" w:rsidRDefault="00097152" w:rsidP="0030729F">
      <w:pPr>
        <w:pStyle w:val="Zarkazkladnhotextu"/>
        <w:spacing w:after="120"/>
        <w:ind w:firstLine="0"/>
        <w:jc w:val="left"/>
        <w:rPr>
          <w:rFonts w:ascii="Cambria" w:hAnsi="Cambria"/>
          <w:b/>
          <w:color w:val="FF0000"/>
          <w:sz w:val="26"/>
          <w:szCs w:val="26"/>
        </w:rPr>
      </w:pPr>
    </w:p>
    <w:p w:rsidR="00D31149" w:rsidRDefault="00D31149" w:rsidP="00D31149">
      <w:pPr>
        <w:pStyle w:val="Zarkazkladnhotextu"/>
        <w:spacing w:after="120"/>
        <w:ind w:firstLine="0"/>
        <w:jc w:val="left"/>
      </w:pPr>
      <w:r>
        <w:rPr>
          <w:rFonts w:ascii="Cambria" w:hAnsi="Cambria"/>
          <w:b/>
          <w:color w:val="FF0000"/>
          <w:sz w:val="26"/>
          <w:szCs w:val="26"/>
        </w:rPr>
        <w:lastRenderedPageBreak/>
        <w:t>V</w:t>
      </w:r>
      <w:r w:rsidRPr="00443FAA">
        <w:rPr>
          <w:rFonts w:ascii="Cambria" w:hAnsi="Cambria"/>
          <w:b/>
          <w:color w:val="FF0000"/>
          <w:sz w:val="26"/>
          <w:szCs w:val="26"/>
        </w:rPr>
        <w:t>ypracované pošli späť!</w:t>
      </w:r>
    </w:p>
    <w:sectPr w:rsidR="00D31149" w:rsidSect="00443FAA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258"/>
    <w:multiLevelType w:val="hybridMultilevel"/>
    <w:tmpl w:val="F4DE8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01A6"/>
    <w:multiLevelType w:val="hybridMultilevel"/>
    <w:tmpl w:val="D2709C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2EA"/>
    <w:multiLevelType w:val="hybridMultilevel"/>
    <w:tmpl w:val="68202DA6"/>
    <w:lvl w:ilvl="0" w:tplc="9AAE7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574C"/>
    <w:multiLevelType w:val="hybridMultilevel"/>
    <w:tmpl w:val="7090A8C2"/>
    <w:lvl w:ilvl="0" w:tplc="B8807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60153"/>
    <w:multiLevelType w:val="hybridMultilevel"/>
    <w:tmpl w:val="F81E1F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744E7"/>
    <w:multiLevelType w:val="hybridMultilevel"/>
    <w:tmpl w:val="DD58039A"/>
    <w:lvl w:ilvl="0" w:tplc="E3A019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6F800D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7433C"/>
    <w:multiLevelType w:val="hybridMultilevel"/>
    <w:tmpl w:val="302A46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D03C0"/>
    <w:multiLevelType w:val="hybridMultilevel"/>
    <w:tmpl w:val="367213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D2842"/>
    <w:multiLevelType w:val="hybridMultilevel"/>
    <w:tmpl w:val="2892ACEC"/>
    <w:lvl w:ilvl="0" w:tplc="529231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B54EA"/>
    <w:multiLevelType w:val="hybridMultilevel"/>
    <w:tmpl w:val="624A46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C6FD1"/>
    <w:multiLevelType w:val="hybridMultilevel"/>
    <w:tmpl w:val="CBC03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12689"/>
    <w:multiLevelType w:val="hybridMultilevel"/>
    <w:tmpl w:val="10C0F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D520B"/>
    <w:multiLevelType w:val="hybridMultilevel"/>
    <w:tmpl w:val="6F6CE0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B28C8"/>
    <w:multiLevelType w:val="hybridMultilevel"/>
    <w:tmpl w:val="9A960F8A"/>
    <w:lvl w:ilvl="0" w:tplc="DEB4578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34"/>
    <w:rsid w:val="00097152"/>
    <w:rsid w:val="0019429A"/>
    <w:rsid w:val="0030729F"/>
    <w:rsid w:val="003B30F4"/>
    <w:rsid w:val="00443FAA"/>
    <w:rsid w:val="0064015E"/>
    <w:rsid w:val="006F17EB"/>
    <w:rsid w:val="00735C76"/>
    <w:rsid w:val="009029EF"/>
    <w:rsid w:val="00C74792"/>
    <w:rsid w:val="00D05F67"/>
    <w:rsid w:val="00D23A34"/>
    <w:rsid w:val="00D31149"/>
    <w:rsid w:val="00DA6110"/>
    <w:rsid w:val="00DF649B"/>
    <w:rsid w:val="00E00C27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443FAA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443FAA"/>
    <w:rPr>
      <w:rFonts w:ascii="Arial" w:eastAsia="Times New Roman" w:hAnsi="Arial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1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149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443FAA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443FAA"/>
    <w:rPr>
      <w:rFonts w:ascii="Arial" w:eastAsia="Times New Roman" w:hAnsi="Arial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1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149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My</cp:lastModifiedBy>
  <cp:revision>6</cp:revision>
  <dcterms:created xsi:type="dcterms:W3CDTF">2020-05-06T07:26:00Z</dcterms:created>
  <dcterms:modified xsi:type="dcterms:W3CDTF">2020-05-28T08:54:00Z</dcterms:modified>
</cp:coreProperties>
</file>