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F9" w:rsidRPr="006A27B4" w:rsidRDefault="00273E4D" w:rsidP="00273E4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A27B4">
        <w:rPr>
          <w:rFonts w:ascii="Times New Roman" w:hAnsi="Times New Roman" w:cs="Times New Roman"/>
          <w:b/>
          <w:sz w:val="24"/>
        </w:rPr>
        <w:t>KATECHEZA 34</w:t>
      </w:r>
      <w:bookmarkStart w:id="0" w:name="_GoBack"/>
      <w:bookmarkEnd w:id="0"/>
    </w:p>
    <w:p w:rsidR="00273E4D" w:rsidRDefault="00273E4D" w:rsidP="00273E4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TEMAT: Spotkanie w Wieczerniku. Wielki Czwartek</w:t>
      </w:r>
    </w:p>
    <w:p w:rsidR="00273E4D" w:rsidRDefault="00273E4D" w:rsidP="00273E4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73E4D" w:rsidRDefault="00273E4D" w:rsidP="00273E4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Pomyśl przez chwilę, z jaką osobą chciałbyś się spotkać? Dlaczego chciałbyś się z tą osobą spotkać? Jak byś się do tego spotkania przygotował? Jak byś przywitał tę osobę? </w:t>
      </w:r>
    </w:p>
    <w:p w:rsidR="00AA5BBB" w:rsidRDefault="00AA5BBB" w:rsidP="00273E4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5BBB" w:rsidRDefault="00AA5BBB" w:rsidP="00273E4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Odsłuchaj piosenki, klikając w poniższy link</w:t>
      </w:r>
    </w:p>
    <w:p w:rsidR="00AA5BBB" w:rsidRDefault="003D26E6" w:rsidP="00273E4D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5" w:history="1">
        <w:r w:rsidR="00AA5BBB" w:rsidRPr="00226A9A">
          <w:rPr>
            <w:rStyle w:val="Hipercze"/>
            <w:rFonts w:ascii="Times New Roman" w:hAnsi="Times New Roman" w:cs="Times New Roman"/>
            <w:sz w:val="24"/>
          </w:rPr>
          <w:t>https://www.bing.com/videos/search?q=piosenka+wybra%c5%82+jezus+piotra+i+jana&amp;qpvt=piosenka+wybra%c5%82+jezus+piotra+i+jana&amp;view=detail&amp;mid=CDD7B684748875471786CDD7B684748875471786&amp;&amp;FORM=VRDGAR&amp;ru=%2Fvide</w:t>
        </w:r>
        <w:r w:rsidR="00AA5BBB" w:rsidRPr="00226A9A">
          <w:rPr>
            <w:rStyle w:val="Hipercze"/>
            <w:rFonts w:ascii="Times New Roman" w:hAnsi="Times New Roman" w:cs="Times New Roman"/>
            <w:sz w:val="24"/>
          </w:rPr>
          <w:t>os%2Fsearch%3Fq%3Dpiosenka%2Bwybra%25c5%2582%2Bjezus%2Bpiotra%2Bi%2Bjana%26qpvt%3Dpiosenka%2Bwybra%25c5%2582%2Bjezus%2Bpiotra%2Bi%2Bjana</w:t>
        </w:r>
      </w:hyperlink>
    </w:p>
    <w:p w:rsidR="00AA5BBB" w:rsidRDefault="00AA5BBB" w:rsidP="00273E4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73E4D" w:rsidRDefault="00273E4D" w:rsidP="00273E4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Jezus także zaprosił apostołów na spotkanie, przeczytaj wraz z rodzicami fragment Ewangelii, która o tym spotkaniu opowiada:</w:t>
      </w:r>
    </w:p>
    <w:p w:rsidR="00273E4D" w:rsidRDefault="00273E4D" w:rsidP="00273E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Pr="00273E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pierwszy dzień Przaśników przystąpili do Jezusa uczniowie i zapytali Go: «Gdzie chcesz, żebyśmy Ci przygotowali Paschę do spożycia?» </w:t>
      </w:r>
      <w:bookmarkStart w:id="1" w:name="W18"/>
      <w:bookmarkEnd w:id="1"/>
      <w:r w:rsidRPr="00273E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On odrzekł: «Idźcie do miasta, do znanego nam człowieka, i powiedzcie mu: "Nauczyciel mówi: Czas mój jest bliski; u ciebie chcę urządzić Paschę z moimi uczniami"».</w:t>
      </w:r>
      <w:bookmarkStart w:id="2" w:name="W19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73E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Uczniowie uczynili tak, jak im polecił Jezus, i przygotowali Paschę. </w:t>
      </w:r>
      <w:bookmarkStart w:id="3" w:name="W2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3E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nastaniem wieczoru zajął miejsce u stołu razem z dwunastu &lt;uczniami&gt;.</w:t>
      </w:r>
      <w:r w:rsidRPr="00273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gdy oni jedli, Jezus wziął chleb i odmówiwszy błogosławieństwo, połamał i dał uczniom, mówiąc: «Bierzcie i jedzcie, to jest Ciało moje». </w:t>
      </w:r>
      <w:bookmarkStart w:id="4" w:name="W27"/>
      <w:bookmarkEnd w:id="4"/>
      <w:r w:rsidRPr="00273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Następnie wziął kielich i odmówiwszy dziękczynienie, dał im, mówiąc: «Pijcie z niego wszyscy, </w:t>
      </w:r>
      <w:bookmarkStart w:id="5" w:name="W28"/>
      <w:bookmarkEnd w:id="5"/>
      <w:r w:rsidRPr="00273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 to jest moja Krew Przymierza, która za wielu będzie wylana na odpuszczenie grzechów. </w:t>
      </w:r>
      <w:bookmarkStart w:id="6" w:name="W29"/>
      <w:bookmarkEnd w:id="6"/>
      <w:r w:rsidRPr="00273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Lecz powiadam wam: Odtąd nie będę już pił z tego owocu winnego krzewu aż do owego dnia, kiedy pić go będę z wami nowy, w królestwie Ojca mojego»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3E4D" w:rsidRDefault="00273E4D" w:rsidP="00273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3E4D" w:rsidRDefault="00273E4D" w:rsidP="00273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Dzień, kiedy spotkał się Pan Jezus z apostołami to Wielki Czwartek</w:t>
      </w:r>
      <w:r w:rsidR="00EA1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3E4D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 artysta przedstawił to wydarzenie. Sala nosiła nazwę Wieczernik, uczta – to Ostatnia Wieczerza.</w:t>
      </w:r>
    </w:p>
    <w:p w:rsidR="00273E4D" w:rsidRDefault="00273E4D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3377107"/>
            <wp:effectExtent l="0" t="0" r="254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w podręczniku: </w:t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książce mamy dwa podobne obrazki. Różnią się 10 szczegółami – znajdź je. </w:t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dzisiaj możemy się przy takiej uczcie spotkać z Panem Jezusem? Jak nazywamy to spotkanie?</w:t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jest podobieństwo między Ostatnią Wieczerzą a Mszą św.? </w:t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 jak Pan Jezus na Ostatniej Wieczerzy mówił do uczniów oraz dał im swoje Ciało i Krew, tak ksiądz podczas Mszy św. w imieniu Pana Jezusa wyjaśnia nam Pismo Święte oraz daje nam Ciało Krew Jezusa pod postaciami chleba i wina.</w:t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350000" cy="328295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923" cy="32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powinniśmy się na to spotkanie przygotować? Jak mamy się zachować? Jak ubrać? </w:t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B4" w:rsidRDefault="00EA15B9" w:rsidP="006A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pokoloruj obrazki</w:t>
      </w:r>
      <w:r w:rsidR="006A27B4" w:rsidRPr="006A27B4">
        <w:rPr>
          <w:rFonts w:ascii="Times New Roman" w:hAnsi="Times New Roman" w:cs="Times New Roman"/>
          <w:sz w:val="24"/>
          <w:szCs w:val="24"/>
        </w:rPr>
        <w:t xml:space="preserve"> </w:t>
      </w:r>
      <w:r w:rsidR="006A27B4">
        <w:rPr>
          <w:rFonts w:ascii="Times New Roman" w:hAnsi="Times New Roman" w:cs="Times New Roman"/>
          <w:sz w:val="24"/>
          <w:szCs w:val="24"/>
        </w:rPr>
        <w:t>(na kolejnych stronach mamy ilustracje monstrancji, tabernakulum i ołtarza)</w:t>
      </w:r>
    </w:p>
    <w:p w:rsidR="006A27B4" w:rsidRDefault="006A27B4" w:rsidP="006A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B4" w:rsidRDefault="006A27B4" w:rsidP="006A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kartce A4 narysuj siebie podczas Mszy św.</w:t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B4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2179B18" wp14:editId="6EA5C6A6">
            <wp:extent cx="6112042" cy="8807116"/>
            <wp:effectExtent l="0" t="0" r="3175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B4" w:rsidRPr="006A27B4" w:rsidRDefault="006A27B4" w:rsidP="00273E4D">
      <w:pPr>
        <w:spacing w:after="0" w:line="240" w:lineRule="auto"/>
        <w:jc w:val="both"/>
        <w:rPr>
          <w:rFonts w:ascii="Times New Roman" w:hAnsi="Times New Roman" w:cs="Times New Roman"/>
          <w:sz w:val="72"/>
          <w:szCs w:val="24"/>
        </w:rPr>
      </w:pPr>
      <w:r w:rsidRPr="006A27B4">
        <w:rPr>
          <w:rFonts w:ascii="Times New Roman" w:hAnsi="Times New Roman" w:cs="Times New Roman"/>
          <w:sz w:val="72"/>
          <w:szCs w:val="24"/>
        </w:rPr>
        <w:t xml:space="preserve"> MONSTRANCJA</w:t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8C2D3D3" wp14:editId="154539DE">
            <wp:extent cx="5727065" cy="3801745"/>
            <wp:effectExtent l="0" t="0" r="6985" b="825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C9C8ED" wp14:editId="272DE652">
            <wp:extent cx="5727032" cy="3801978"/>
            <wp:effectExtent l="0" t="0" r="7620" b="8255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689" cy="38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B4" w:rsidRPr="006A27B4" w:rsidRDefault="006A27B4" w:rsidP="00273E4D">
      <w:pPr>
        <w:spacing w:after="0" w:line="240" w:lineRule="auto"/>
        <w:jc w:val="both"/>
        <w:rPr>
          <w:rFonts w:ascii="Times New Roman" w:hAnsi="Times New Roman" w:cs="Times New Roman"/>
          <w:sz w:val="72"/>
          <w:szCs w:val="24"/>
        </w:rPr>
      </w:pPr>
      <w:r w:rsidRPr="006A27B4">
        <w:rPr>
          <w:rFonts w:ascii="Times New Roman" w:hAnsi="Times New Roman" w:cs="Times New Roman"/>
          <w:sz w:val="72"/>
          <w:szCs w:val="24"/>
        </w:rPr>
        <w:t>TABERNAKULUM</w:t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6E99070" wp14:editId="6956D873">
            <wp:extent cx="6641432" cy="4042611"/>
            <wp:effectExtent l="0" t="0" r="762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4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B9" w:rsidRDefault="00EA15B9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B4" w:rsidRDefault="006A27B4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B4" w:rsidRDefault="006A27B4" w:rsidP="002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1432" cy="4042610"/>
            <wp:effectExtent l="0" t="0" r="762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322" cy="405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B4" w:rsidRPr="006A27B4" w:rsidRDefault="006A27B4" w:rsidP="00273E4D">
      <w:pPr>
        <w:spacing w:after="0" w:line="240" w:lineRule="auto"/>
        <w:jc w:val="both"/>
        <w:rPr>
          <w:rFonts w:ascii="Times New Roman" w:hAnsi="Times New Roman" w:cs="Times New Roman"/>
          <w:sz w:val="72"/>
          <w:szCs w:val="24"/>
        </w:rPr>
      </w:pPr>
      <w:r w:rsidRPr="006A27B4">
        <w:rPr>
          <w:rFonts w:ascii="Times New Roman" w:hAnsi="Times New Roman" w:cs="Times New Roman"/>
          <w:sz w:val="72"/>
          <w:szCs w:val="24"/>
        </w:rPr>
        <w:t>OŁTARZ</w:t>
      </w:r>
    </w:p>
    <w:sectPr w:rsidR="006A27B4" w:rsidRPr="006A27B4" w:rsidSect="00273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4D"/>
    <w:rsid w:val="00273E4D"/>
    <w:rsid w:val="003D26E6"/>
    <w:rsid w:val="006A27B4"/>
    <w:rsid w:val="00AA5BBB"/>
    <w:rsid w:val="00EA15B9"/>
    <w:rsid w:val="00E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273E4D"/>
  </w:style>
  <w:style w:type="character" w:styleId="Hipercze">
    <w:name w:val="Hyperlink"/>
    <w:basedOn w:val="Domylnaczcionkaakapitu"/>
    <w:uiPriority w:val="99"/>
    <w:unhideWhenUsed/>
    <w:rsid w:val="00273E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4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A5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273E4D"/>
  </w:style>
  <w:style w:type="character" w:styleId="Hipercze">
    <w:name w:val="Hyperlink"/>
    <w:basedOn w:val="Domylnaczcionkaakapitu"/>
    <w:uiPriority w:val="99"/>
    <w:unhideWhenUsed/>
    <w:rsid w:val="00273E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4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A5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ing.com/videos/search?q=piosenka+wybra%c5%82+jezus+piotra+i+jana&amp;qpvt=piosenka+wybra%c5%82+jezus+piotra+i+jana&amp;view=detail&amp;mid=CDD7B684748875471786CDD7B684748875471786&amp;&amp;FORM=VRDGAR&amp;ru=%2Fvideos%2Fsearch%3Fq%3Dpiosenka%2Bwybra%25c5%2582%2Bjezus%2Bpiotra%2Bi%2Bjana%26qpvt%3Dpiosenka%2Bwybra%25c5%2582%2Bjezus%2Bpiotra%2Bi%2Bjan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2020-03-23T08:12:00Z</dcterms:created>
  <dcterms:modified xsi:type="dcterms:W3CDTF">2020-03-23T08:42:00Z</dcterms:modified>
</cp:coreProperties>
</file>