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7A" w:rsidRDefault="0009587A" w:rsidP="0009587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9587A" w:rsidRDefault="0009587A" w:rsidP="0009587A">
      <w:pPr>
        <w:pStyle w:val="Standard"/>
        <w:jc w:val="center"/>
        <w:rPr>
          <w:bCs/>
        </w:rPr>
      </w:pPr>
    </w:p>
    <w:p w:rsidR="0009587A" w:rsidRDefault="0009587A" w:rsidP="0009587A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9587A" w:rsidRDefault="0009587A" w:rsidP="0009587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9587A" w:rsidTr="0009587A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Pr="004E59B8" w:rsidRDefault="00A169E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E59B8">
              <w:rPr>
                <w:sz w:val="20"/>
                <w:szCs w:val="20"/>
              </w:rPr>
              <w:t>Środa, 31.03.2021</w:t>
            </w:r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Pr="004E59B8" w:rsidRDefault="00076CF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E59B8">
              <w:rPr>
                <w:sz w:val="20"/>
                <w:szCs w:val="20"/>
              </w:rPr>
              <w:t>Kurczątko.</w:t>
            </w:r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Pr="004E59B8" w:rsidRDefault="008A39F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E59B8">
              <w:rPr>
                <w:sz w:val="20"/>
                <w:szCs w:val="20"/>
              </w:rPr>
              <w:t>Proszę przygotować obrazek kurczątka lub pokazać na stronie internetowej</w:t>
            </w:r>
            <w:r w:rsidR="007E5261">
              <w:rPr>
                <w:sz w:val="20"/>
                <w:szCs w:val="20"/>
              </w:rPr>
              <w:t>, nożyczki, klej, żółtą kartkę</w:t>
            </w:r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9587A" w:rsidRDefault="0009587A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Pr="004E59B8" w:rsidRDefault="00076CF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E59B8">
              <w:rPr>
                <w:sz w:val="20"/>
                <w:szCs w:val="20"/>
              </w:rPr>
              <w:t>Wiem, że lubisz wycinać i dzisiaj to zrobimy. Wykonasz kurczątko. Poproś rodzica o pomoc.</w:t>
            </w:r>
            <w:r w:rsidR="00870E5A">
              <w:rPr>
                <w:sz w:val="20"/>
                <w:szCs w:val="20"/>
              </w:rPr>
              <w:t xml:space="preserve"> Pamiętaj o bezpiecznym posługiwaniu się nożyczkami.</w:t>
            </w:r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Default="0009587A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9587A" w:rsidRDefault="0009587A">
            <w:pPr>
              <w:pStyle w:val="TableContents"/>
              <w:spacing w:line="276" w:lineRule="auto"/>
            </w:pPr>
            <w:r>
              <w:t>działań dziecka :</w:t>
            </w:r>
          </w:p>
          <w:p w:rsidR="0009587A" w:rsidRDefault="0009587A" w:rsidP="0023672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9587A" w:rsidRDefault="0009587A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9587A" w:rsidRDefault="0009587A" w:rsidP="0023672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9587A" w:rsidRDefault="0009587A" w:rsidP="0023672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9587A" w:rsidRDefault="0009587A" w:rsidP="0023672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9587A" w:rsidRDefault="0009587A" w:rsidP="0023672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9587A" w:rsidRDefault="0009587A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9587A" w:rsidRDefault="0009587A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Default="00B523E8" w:rsidP="003C59A8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10"/>
                <w:u w:val="none"/>
              </w:rPr>
              <w:t xml:space="preserve">1. Zabawa </w:t>
            </w:r>
            <w:r w:rsidR="00A35D8F">
              <w:rPr>
                <w:rStyle w:val="A10"/>
                <w:u w:val="none"/>
              </w:rPr>
              <w:t xml:space="preserve">przy </w:t>
            </w:r>
            <w:r>
              <w:rPr>
                <w:rStyle w:val="A10"/>
                <w:u w:val="none"/>
              </w:rPr>
              <w:t>muzyce poważnej</w:t>
            </w:r>
            <w:r w:rsidR="002B32B4">
              <w:rPr>
                <w:rStyle w:val="A10"/>
                <w:u w:val="none"/>
              </w:rPr>
              <w:t xml:space="preserve"> </w:t>
            </w:r>
            <w:r w:rsidR="002B32B4" w:rsidRPr="00BD303D">
              <w:rPr>
                <w:rStyle w:val="A10"/>
                <w:i/>
                <w:u w:val="none"/>
              </w:rPr>
              <w:t>Taniec kurcząt w</w:t>
            </w:r>
            <w:r w:rsidR="00BD303D" w:rsidRPr="00BD303D">
              <w:rPr>
                <w:rStyle w:val="A10"/>
                <w:i/>
                <w:u w:val="none"/>
              </w:rPr>
              <w:t xml:space="preserve"> </w:t>
            </w:r>
            <w:r w:rsidR="002B32B4" w:rsidRPr="00BD303D">
              <w:rPr>
                <w:rStyle w:val="A10"/>
                <w:i/>
                <w:u w:val="none"/>
              </w:rPr>
              <w:t>skorupkach</w:t>
            </w:r>
            <w:r w:rsidR="00BD303D">
              <w:rPr>
                <w:rStyle w:val="A10"/>
                <w:u w:val="none"/>
              </w:rPr>
              <w:t xml:space="preserve"> </w:t>
            </w:r>
            <w:r w:rsidR="00BD303D">
              <w:rPr>
                <w:color w:val="000000"/>
                <w:sz w:val="20"/>
                <w:szCs w:val="20"/>
              </w:rPr>
              <w:t>M. Mu</w:t>
            </w:r>
            <w:r w:rsidR="00BD303D">
              <w:rPr>
                <w:color w:val="000000"/>
                <w:sz w:val="20"/>
                <w:szCs w:val="20"/>
              </w:rPr>
              <w:softHyphen/>
              <w:t>sorgskiego</w:t>
            </w:r>
          </w:p>
          <w:p w:rsidR="007E5261" w:rsidRDefault="007E5261" w:rsidP="00B52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wersja</w:t>
            </w:r>
          </w:p>
          <w:p w:rsidR="00B523E8" w:rsidRDefault="00B523E8" w:rsidP="00B52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Dzieci to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kury, </w:t>
            </w:r>
            <w:r>
              <w:rPr>
                <w:color w:val="000000"/>
                <w:sz w:val="20"/>
                <w:szCs w:val="20"/>
              </w:rPr>
              <w:t xml:space="preserve">które poruszają się przy muzyce, kołysząc się na boki i mówiąc: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Ko, ko, ko... </w:t>
            </w:r>
            <w:r>
              <w:rPr>
                <w:color w:val="000000"/>
                <w:sz w:val="20"/>
                <w:szCs w:val="20"/>
              </w:rPr>
              <w:t xml:space="preserve">Następnie zamieniają się w kurczaki i machają rękami – </w:t>
            </w:r>
            <w:r>
              <w:rPr>
                <w:i/>
                <w:iCs/>
                <w:color w:val="000000"/>
                <w:sz w:val="20"/>
                <w:szCs w:val="20"/>
              </w:rPr>
              <w:t>skrzydłami</w:t>
            </w:r>
            <w:r>
              <w:rPr>
                <w:color w:val="000000"/>
                <w:sz w:val="20"/>
                <w:szCs w:val="20"/>
              </w:rPr>
              <w:t xml:space="preserve">. Zbliża się niebezpieczeństwo –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kurczątka </w:t>
            </w:r>
            <w:r>
              <w:rPr>
                <w:color w:val="000000"/>
                <w:sz w:val="20"/>
                <w:szCs w:val="20"/>
              </w:rPr>
              <w:t xml:space="preserve">przykucają. Kiedy muzyka się powtarza,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ptaki </w:t>
            </w:r>
            <w:r>
              <w:rPr>
                <w:color w:val="000000"/>
                <w:sz w:val="20"/>
                <w:szCs w:val="20"/>
              </w:rPr>
              <w:t>ponownie spacerują.</w:t>
            </w:r>
          </w:p>
          <w:p w:rsidR="007E5261" w:rsidRDefault="007E5261" w:rsidP="00B52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 wersja - taniec wg pomysłu dziecka</w:t>
            </w:r>
          </w:p>
          <w:p w:rsidR="00A35D8F" w:rsidRDefault="00A35D8F" w:rsidP="00A35D8F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A35D8F" w:rsidRPr="008A39F4" w:rsidRDefault="00076CFA" w:rsidP="00252FDD">
            <w:pPr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</w:t>
            </w:r>
            <w:r w:rsidR="00252FDD" w:rsidRPr="008A39F4">
              <w:rPr>
                <w:sz w:val="20"/>
                <w:szCs w:val="20"/>
                <w:lang w:eastAsia="en-US" w:bidi="ar-SA"/>
              </w:rPr>
              <w:t xml:space="preserve">.Zabawa przy </w:t>
            </w:r>
            <w:r w:rsidR="00A35D8F" w:rsidRPr="008A39F4">
              <w:rPr>
                <w:sz w:val="20"/>
                <w:szCs w:val="20"/>
                <w:lang w:eastAsia="en-US" w:bidi="ar-SA"/>
              </w:rPr>
              <w:t>pio</w:t>
            </w:r>
            <w:r w:rsidR="00252FDD" w:rsidRPr="008A39F4">
              <w:rPr>
                <w:sz w:val="20"/>
                <w:szCs w:val="20"/>
                <w:lang w:eastAsia="en-US" w:bidi="ar-SA"/>
              </w:rPr>
              <w:t xml:space="preserve">sence </w:t>
            </w:r>
            <w:r w:rsidR="007C7129" w:rsidRPr="008A39F4">
              <w:rPr>
                <w:i/>
                <w:sz w:val="20"/>
                <w:szCs w:val="20"/>
                <w:lang w:eastAsia="en-US" w:bidi="ar-SA"/>
              </w:rPr>
              <w:t xml:space="preserve">Kokoszka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color w:val="000000"/>
                <w:sz w:val="20"/>
                <w:szCs w:val="20"/>
              </w:rPr>
              <w:t xml:space="preserve">                                        Dzieci: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Powiem wam bajeczkę! -</w:t>
            </w:r>
            <w:r w:rsidRPr="008A39F4">
              <w:rPr>
                <w:color w:val="000000"/>
                <w:sz w:val="20"/>
                <w:szCs w:val="20"/>
              </w:rPr>
              <w:t>chodzą po kole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Miałam </w:t>
            </w:r>
            <w:proofErr w:type="spellStart"/>
            <w:r w:rsidRPr="008A39F4">
              <w:rPr>
                <w:i/>
                <w:iCs/>
                <w:color w:val="000000"/>
                <w:sz w:val="20"/>
                <w:szCs w:val="20"/>
              </w:rPr>
              <w:t>kokoszeczkę</w:t>
            </w:r>
            <w:proofErr w:type="spellEnd"/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8A39F4">
              <w:rPr>
                <w:color w:val="000000"/>
                <w:sz w:val="20"/>
                <w:szCs w:val="20"/>
              </w:rPr>
              <w:t xml:space="preserve">– śpiewa piosenkę,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A ta </w:t>
            </w:r>
            <w:proofErr w:type="spellStart"/>
            <w:r w:rsidRPr="008A39F4">
              <w:rPr>
                <w:i/>
                <w:iCs/>
                <w:color w:val="000000"/>
                <w:sz w:val="20"/>
                <w:szCs w:val="20"/>
              </w:rPr>
              <w:t>kokoszeczka</w:t>
            </w:r>
            <w:proofErr w:type="spellEnd"/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znosiła jajeczka.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Wcale to nie bajka</w:t>
            </w:r>
            <w:r w:rsidRPr="008A39F4">
              <w:rPr>
                <w:color w:val="000000"/>
                <w:sz w:val="20"/>
                <w:szCs w:val="20"/>
              </w:rPr>
              <w:t xml:space="preserve">, -przykucają, kulą głowy w ramionach,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że z każdego jajka -</w:t>
            </w:r>
            <w:r w:rsidRPr="008A39F4">
              <w:rPr>
                <w:color w:val="000000"/>
                <w:sz w:val="20"/>
                <w:szCs w:val="20"/>
              </w:rPr>
              <w:t xml:space="preserve">a następnie powoli podnoszą się,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wyszła ta żółciutka -</w:t>
            </w:r>
            <w:r w:rsidRPr="008A39F4">
              <w:rPr>
                <w:color w:val="000000"/>
                <w:sz w:val="20"/>
                <w:szCs w:val="20"/>
              </w:rPr>
              <w:t xml:space="preserve">naśladując wykluwanie się kurczątek z jajek,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kureczka malutka</w:t>
            </w:r>
            <w:r w:rsidRPr="008A39F4">
              <w:rPr>
                <w:color w:val="000000"/>
                <w:sz w:val="20"/>
                <w:szCs w:val="20"/>
              </w:rPr>
              <w:t xml:space="preserve">.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Potem </w:t>
            </w:r>
            <w:proofErr w:type="spellStart"/>
            <w:r w:rsidRPr="008A39F4">
              <w:rPr>
                <w:i/>
                <w:iCs/>
                <w:color w:val="000000"/>
                <w:sz w:val="20"/>
                <w:szCs w:val="20"/>
              </w:rPr>
              <w:t>kokoszeczka</w:t>
            </w:r>
            <w:proofErr w:type="spellEnd"/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A39F4">
              <w:rPr>
                <w:color w:val="000000"/>
                <w:sz w:val="20"/>
                <w:szCs w:val="20"/>
              </w:rPr>
              <w:t>-</w:t>
            </w:r>
            <w:r w:rsidR="006D2E6D" w:rsidRPr="008A39F4">
              <w:rPr>
                <w:color w:val="000000"/>
                <w:sz w:val="20"/>
                <w:szCs w:val="20"/>
              </w:rPr>
              <w:t>s</w:t>
            </w:r>
            <w:r w:rsidRPr="008A39F4">
              <w:rPr>
                <w:color w:val="000000"/>
                <w:sz w:val="20"/>
                <w:szCs w:val="20"/>
              </w:rPr>
              <w:t>platają ręce z tyłu, spacerują</w:t>
            </w:r>
            <w:r w:rsidR="006D2E6D" w:rsidRPr="008A39F4">
              <w:rPr>
                <w:color w:val="000000"/>
                <w:sz w:val="20"/>
                <w:szCs w:val="20"/>
              </w:rPr>
              <w:t xml:space="preserve">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wkoło ogródeczka </w:t>
            </w:r>
            <w:r w:rsidRPr="008A39F4">
              <w:rPr>
                <w:color w:val="000000"/>
                <w:sz w:val="20"/>
                <w:szCs w:val="20"/>
              </w:rPr>
              <w:t xml:space="preserve">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razem z kurczętami -</w:t>
            </w:r>
            <w:r w:rsidRPr="008A39F4">
              <w:rPr>
                <w:color w:val="000000"/>
                <w:sz w:val="20"/>
                <w:szCs w:val="20"/>
              </w:rPr>
              <w:t xml:space="preserve">przykucają i stukają palcami o podłogę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zbierała ziarneczka. </w:t>
            </w:r>
            <w:r w:rsidRPr="008A39F4">
              <w:rPr>
                <w:color w:val="000000"/>
                <w:sz w:val="20"/>
                <w:szCs w:val="20"/>
              </w:rPr>
              <w:t xml:space="preserve">– udają, że zbierają ziarenka, 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Jastrząb wygłodzony </w:t>
            </w:r>
            <w:r w:rsidRPr="008A39F4">
              <w:rPr>
                <w:color w:val="000000"/>
                <w:sz w:val="20"/>
                <w:szCs w:val="20"/>
              </w:rPr>
              <w:t xml:space="preserve">– </w:t>
            </w:r>
            <w:r w:rsidR="006D2E6D" w:rsidRPr="008A39F4">
              <w:rPr>
                <w:color w:val="000000"/>
                <w:sz w:val="20"/>
                <w:szCs w:val="20"/>
              </w:rPr>
              <w:t xml:space="preserve">dziecko zamienia się w jastrzębia i </w:t>
            </w:r>
            <w:r w:rsidRPr="008A39F4">
              <w:rPr>
                <w:color w:val="000000"/>
                <w:sz w:val="20"/>
                <w:szCs w:val="20"/>
              </w:rPr>
              <w:t>chodzi</w:t>
            </w:r>
          </w:p>
          <w:p w:rsidR="00252FDD" w:rsidRPr="008A39F4" w:rsidRDefault="00252FDD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>raz nastawił</w:t>
            </w:r>
            <w:r w:rsidR="008A39F4" w:rsidRPr="008A39F4">
              <w:rPr>
                <w:i/>
                <w:iCs/>
                <w:color w:val="000000"/>
                <w:sz w:val="20"/>
                <w:szCs w:val="20"/>
              </w:rPr>
              <w:t xml:space="preserve"> szpony, </w:t>
            </w:r>
            <w:r w:rsidRPr="008A39F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6D2E6D" w:rsidRPr="008A39F4">
              <w:rPr>
                <w:color w:val="000000"/>
                <w:sz w:val="20"/>
                <w:szCs w:val="20"/>
              </w:rPr>
              <w:t xml:space="preserve"> pokazuje pazurki</w:t>
            </w:r>
          </w:p>
          <w:p w:rsidR="00252FDD" w:rsidRPr="008A39F4" w:rsidRDefault="008A39F4" w:rsidP="00252FDD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ale moja kurka </w:t>
            </w:r>
            <w:r w:rsidR="00252FDD" w:rsidRPr="008A39F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52FDD" w:rsidRDefault="00252FDD" w:rsidP="008A39F4">
            <w:pPr>
              <w:pStyle w:val="Pa3"/>
              <w:ind w:left="280" w:hanging="28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A39F4">
              <w:rPr>
                <w:i/>
                <w:iCs/>
                <w:color w:val="000000"/>
                <w:sz w:val="20"/>
                <w:szCs w:val="20"/>
              </w:rPr>
              <w:t xml:space="preserve">podarła mu piórka. </w:t>
            </w:r>
            <w:r w:rsidR="008A39F4" w:rsidRPr="008A39F4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8A39F4">
              <w:rPr>
                <w:color w:val="000000"/>
                <w:sz w:val="20"/>
                <w:szCs w:val="20"/>
              </w:rPr>
              <w:t xml:space="preserve"> machając rękami – </w:t>
            </w:r>
            <w:r w:rsidRPr="008A39F4">
              <w:rPr>
                <w:i/>
                <w:iCs/>
                <w:color w:val="000000"/>
                <w:sz w:val="20"/>
                <w:szCs w:val="20"/>
              </w:rPr>
              <w:t>skrzydłami.</w:t>
            </w:r>
          </w:p>
          <w:p w:rsidR="008A39F4" w:rsidRPr="00076CFA" w:rsidRDefault="00076CFA" w:rsidP="008A39F4">
            <w:pPr>
              <w:pStyle w:val="Pa13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A39F4" w:rsidRPr="00076CFA">
              <w:rPr>
                <w:color w:val="000000"/>
                <w:sz w:val="20"/>
                <w:szCs w:val="20"/>
              </w:rPr>
              <w:t xml:space="preserve">. Oglądanie obrazka kurczątka. </w:t>
            </w:r>
          </w:p>
          <w:p w:rsidR="008A39F4" w:rsidRDefault="008A39F4" w:rsidP="008A39F4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Jak wygląda kurczątko? </w:t>
            </w:r>
          </w:p>
          <w:p w:rsidR="008A39F4" w:rsidRDefault="008A39F4" w:rsidP="008A39F4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Czym, poza wielkością, kurczątko różni się od kury? </w:t>
            </w:r>
          </w:p>
          <w:p w:rsidR="00076CFA" w:rsidRDefault="00076CFA" w:rsidP="008A39F4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8A39F4" w:rsidRDefault="00076CFA" w:rsidP="008A39F4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A39F4">
              <w:rPr>
                <w:color w:val="000000"/>
                <w:sz w:val="20"/>
                <w:szCs w:val="20"/>
              </w:rPr>
              <w:t xml:space="preserve">. Zapoznanie ze sposobem wykonania prac. </w:t>
            </w:r>
          </w:p>
          <w:p w:rsidR="00076CFA" w:rsidRDefault="008A39F4" w:rsidP="008A39F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wycinają z żółtego papieru narysowane trzy żółte koła różnej wielkości </w:t>
            </w:r>
            <w:r w:rsidR="00076CFA">
              <w:rPr>
                <w:sz w:val="20"/>
                <w:szCs w:val="20"/>
              </w:rPr>
              <w:t xml:space="preserve">     </w:t>
            </w:r>
          </w:p>
          <w:p w:rsidR="008A39F4" w:rsidRPr="00076CFA" w:rsidRDefault="00076CFA" w:rsidP="00076C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6CFA">
              <w:rPr>
                <w:sz w:val="20"/>
                <w:szCs w:val="20"/>
              </w:rPr>
              <w:t>(</w:t>
            </w:r>
            <w:r w:rsidR="008A39F4" w:rsidRPr="00076CFA">
              <w:rPr>
                <w:sz w:val="20"/>
                <w:szCs w:val="20"/>
              </w:rPr>
              <w:t xml:space="preserve">3 cm, 5 cm, 7 cm). </w:t>
            </w:r>
          </w:p>
          <w:p w:rsidR="00076CFA" w:rsidRDefault="008A39F4" w:rsidP="008A39F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Przyklejają na kartce największe koło (tułów), nad nim – stykające się z nim </w:t>
            </w:r>
            <w:r w:rsidR="00076CFA">
              <w:rPr>
                <w:sz w:val="20"/>
                <w:szCs w:val="20"/>
              </w:rPr>
              <w:t xml:space="preserve">  </w:t>
            </w:r>
          </w:p>
          <w:p w:rsidR="008A39F4" w:rsidRPr="00076CFA" w:rsidRDefault="008A39F4" w:rsidP="00076C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6CFA">
              <w:rPr>
                <w:sz w:val="20"/>
                <w:szCs w:val="20"/>
              </w:rPr>
              <w:t xml:space="preserve">najmniejsze koło (głowa). </w:t>
            </w:r>
          </w:p>
          <w:p w:rsidR="00076CFA" w:rsidRDefault="008A39F4" w:rsidP="008A39F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Zaginają na pół średnie koło (skrzydło) i przyklejają w połowie największego </w:t>
            </w:r>
            <w:r w:rsidR="00076CFA">
              <w:rPr>
                <w:sz w:val="20"/>
                <w:szCs w:val="20"/>
              </w:rPr>
              <w:t xml:space="preserve">  </w:t>
            </w:r>
          </w:p>
          <w:p w:rsidR="008A39F4" w:rsidRPr="00076CFA" w:rsidRDefault="008A39F4" w:rsidP="00076CF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6CFA">
              <w:rPr>
                <w:sz w:val="20"/>
                <w:szCs w:val="20"/>
              </w:rPr>
              <w:t xml:space="preserve">koła. Dorysowują nóżki, dziobek i oczko. Potem jeszcze trawkę i ziarenka. </w:t>
            </w:r>
          </w:p>
          <w:p w:rsidR="008A39F4" w:rsidRPr="004E59B8" w:rsidRDefault="004E59B8" w:rsidP="008A39F4">
            <w:pPr>
              <w:rPr>
                <w:sz w:val="20"/>
                <w:szCs w:val="20"/>
                <w:lang w:eastAsia="en-US" w:bidi="ar-SA"/>
              </w:rPr>
            </w:pPr>
            <w:r>
              <w:rPr>
                <w:lang w:eastAsia="en-US" w:bidi="ar-SA"/>
              </w:rPr>
              <w:t>5</w:t>
            </w:r>
            <w:r w:rsidRPr="004E59B8">
              <w:rPr>
                <w:sz w:val="20"/>
                <w:szCs w:val="20"/>
                <w:lang w:eastAsia="en-US" w:bidi="ar-SA"/>
              </w:rPr>
              <w:t>. Myślę, że wszystkie kurczątka wyszły pięknie.</w:t>
            </w:r>
            <w:r>
              <w:rPr>
                <w:sz w:val="20"/>
                <w:szCs w:val="20"/>
                <w:lang w:eastAsia="en-US" w:bidi="ar-SA"/>
              </w:rPr>
              <w:t xml:space="preserve"> Pokażcie je na stronie MOTYLKÓW</w:t>
            </w:r>
          </w:p>
          <w:p w:rsidR="008A39F4" w:rsidRPr="008A39F4" w:rsidRDefault="008A39F4" w:rsidP="008A39F4">
            <w:pPr>
              <w:rPr>
                <w:lang w:eastAsia="en-US" w:bidi="ar-SA"/>
              </w:rPr>
            </w:pPr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>Link do materiałów ,</w:t>
            </w:r>
          </w:p>
          <w:p w:rsidR="0009587A" w:rsidRDefault="0009587A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129" w:rsidRDefault="00BD303D">
            <w:pPr>
              <w:pStyle w:val="TableContents"/>
              <w:spacing w:line="276" w:lineRule="auto"/>
            </w:pPr>
            <w:hyperlink r:id="rId5" w:history="1">
              <w:r w:rsidRPr="00BD303D">
                <w:rPr>
                  <w:rStyle w:val="Hipercze"/>
                </w:rPr>
                <w:t>Taniec kurcząt w skorupkach</w:t>
              </w:r>
            </w:hyperlink>
          </w:p>
          <w:p w:rsidR="007C7129" w:rsidRDefault="007C7129">
            <w:pPr>
              <w:pStyle w:val="TableContents"/>
              <w:spacing w:line="276" w:lineRule="auto"/>
            </w:pPr>
            <w:hyperlink r:id="rId6" w:history="1">
              <w:r w:rsidRPr="007C7129">
                <w:rPr>
                  <w:rStyle w:val="Hipercze"/>
                </w:rPr>
                <w:t>Kokoszka</w:t>
              </w:r>
            </w:hyperlink>
          </w:p>
        </w:tc>
      </w:tr>
      <w:tr w:rsidR="0009587A" w:rsidTr="0009587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587A" w:rsidRDefault="0009587A">
            <w:pPr>
              <w:pStyle w:val="TableContents"/>
              <w:spacing w:line="276" w:lineRule="auto"/>
            </w:pPr>
            <w:r>
              <w:t xml:space="preserve">Zrealizowane założenia </w:t>
            </w:r>
            <w:r>
              <w:lastRenderedPageBreak/>
              <w:t>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87A" w:rsidRDefault="004E59B8">
            <w:pPr>
              <w:pStyle w:val="TableContents"/>
              <w:spacing w:line="276" w:lineRule="auto"/>
            </w:pPr>
            <w:r>
              <w:lastRenderedPageBreak/>
              <w:t>I5, I8,</w:t>
            </w:r>
            <w:r w:rsidR="007E5261">
              <w:t xml:space="preserve"> IV2,</w:t>
            </w:r>
            <w:r>
              <w:t xml:space="preserve"> IV7, IV8</w:t>
            </w:r>
          </w:p>
          <w:p w:rsidR="007E5261" w:rsidRDefault="007E5261">
            <w:pPr>
              <w:pStyle w:val="TableContents"/>
              <w:spacing w:line="276" w:lineRule="auto"/>
            </w:pPr>
            <w:r>
              <w:lastRenderedPageBreak/>
              <w:t>Dziecko:</w:t>
            </w:r>
          </w:p>
          <w:p w:rsidR="007E5261" w:rsidRDefault="007E5261">
            <w:pPr>
              <w:pStyle w:val="TableContents"/>
              <w:spacing w:line="276" w:lineRule="auto"/>
            </w:pPr>
            <w:r>
              <w:t>- rozwija twórcze pomysły podczas tańca</w:t>
            </w:r>
            <w:r w:rsidR="00870E5A">
              <w:t>,</w:t>
            </w:r>
          </w:p>
          <w:p w:rsidR="007E5261" w:rsidRDefault="007E5261" w:rsidP="00870E5A">
            <w:pPr>
              <w:pStyle w:val="TableContents"/>
              <w:spacing w:line="276" w:lineRule="auto"/>
            </w:pPr>
            <w:r>
              <w:t xml:space="preserve">- </w:t>
            </w:r>
            <w:r w:rsidR="00870E5A">
              <w:t>doskonali umiejętność posługiwania się nożyczkami,</w:t>
            </w:r>
          </w:p>
          <w:p w:rsidR="00870E5A" w:rsidRDefault="00870E5A" w:rsidP="00870E5A">
            <w:pPr>
              <w:pStyle w:val="TableContents"/>
              <w:spacing w:line="276" w:lineRule="auto"/>
            </w:pPr>
            <w:r>
              <w:t>- wycina koła,</w:t>
            </w:r>
          </w:p>
          <w:p w:rsidR="00870E5A" w:rsidRDefault="00870E5A" w:rsidP="00870E5A">
            <w:pPr>
              <w:pStyle w:val="TableContents"/>
              <w:spacing w:line="276" w:lineRule="auto"/>
            </w:pPr>
            <w:r>
              <w:t>- sprząta po sobie.</w:t>
            </w:r>
          </w:p>
        </w:tc>
      </w:tr>
    </w:tbl>
    <w:p w:rsidR="0009587A" w:rsidRDefault="0009587A" w:rsidP="0009587A">
      <w:pPr>
        <w:pStyle w:val="Standard"/>
      </w:pPr>
    </w:p>
    <w:p w:rsidR="0009587A" w:rsidRDefault="0009587A" w:rsidP="0009587A">
      <w:pPr>
        <w:pStyle w:val="Standard"/>
      </w:pPr>
      <w:r>
        <w:t>Opracowała: Grażyna Waligórska</w:t>
      </w:r>
    </w:p>
    <w:p w:rsidR="0009587A" w:rsidRDefault="0009587A" w:rsidP="0009587A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sz w:val="30"/>
          <w:szCs w:val="30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9587A" w:rsidRDefault="0009587A" w:rsidP="0009587A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62458" w:rsidRDefault="00262458"/>
    <w:sectPr w:rsidR="00262458" w:rsidSect="0026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DCEEA8"/>
    <w:multiLevelType w:val="hybridMultilevel"/>
    <w:tmpl w:val="D9999B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87A"/>
    <w:rsid w:val="00076CFA"/>
    <w:rsid w:val="0009587A"/>
    <w:rsid w:val="002427CE"/>
    <w:rsid w:val="00252FDD"/>
    <w:rsid w:val="00262458"/>
    <w:rsid w:val="002B32B4"/>
    <w:rsid w:val="003C59A8"/>
    <w:rsid w:val="004E59B8"/>
    <w:rsid w:val="006D2E6D"/>
    <w:rsid w:val="007C7129"/>
    <w:rsid w:val="007E5261"/>
    <w:rsid w:val="00870E5A"/>
    <w:rsid w:val="008A39F4"/>
    <w:rsid w:val="00A169EF"/>
    <w:rsid w:val="00A35D8F"/>
    <w:rsid w:val="00A9221A"/>
    <w:rsid w:val="00B523E8"/>
    <w:rsid w:val="00BB4BC4"/>
    <w:rsid w:val="00BD303D"/>
    <w:rsid w:val="00C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87A"/>
    <w:rPr>
      <w:color w:val="0000FF"/>
      <w:u w:val="single"/>
    </w:rPr>
  </w:style>
  <w:style w:type="paragraph" w:customStyle="1" w:styleId="Standard">
    <w:name w:val="Standard"/>
    <w:rsid w:val="000958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587A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2427CE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character" w:customStyle="1" w:styleId="A10">
    <w:name w:val="A10"/>
    <w:uiPriority w:val="99"/>
    <w:rsid w:val="002427CE"/>
    <w:rPr>
      <w:color w:val="000000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59A8"/>
    <w:rPr>
      <w:color w:val="800080" w:themeColor="followedHyperlink"/>
      <w:u w:val="single"/>
    </w:rPr>
  </w:style>
  <w:style w:type="paragraph" w:customStyle="1" w:styleId="Default">
    <w:name w:val="Default"/>
    <w:rsid w:val="008A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A39F4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bUOi50B8Y" TargetMode="External"/><Relationship Id="rId5" Type="http://schemas.openxmlformats.org/officeDocument/2006/relationships/hyperlink" Target="https://www.youtube.com/redirect?event=video_description&amp;redir_token=QUFFLUhqbjRrand4aWNCZWxJQzlNNzhUR3hZWXF0bF9DZ3xBQ3Jtc0tta2ptZ213M1hHbXdVcEdYZllxTS16ekZCQ1hmVDdGU0ZNUzE1UVJmUFVJa2tBbkNsa0FQZUFNR21vaXBkRjdfZjBSNl83RVQtRjVKV19ndk9USEN3b1JHQVVHS190Qm43Q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2021-03-29T07:02:00Z</dcterms:created>
  <dcterms:modified xsi:type="dcterms:W3CDTF">2021-03-29T12:48:00Z</dcterms:modified>
</cp:coreProperties>
</file>