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778E" w14:textId="39826B98" w:rsidR="00B60212" w:rsidRDefault="00B60212" w:rsidP="00F3308B">
      <w:pPr>
        <w:pStyle w:val="Nadpis1"/>
        <w:jc w:val="center"/>
        <w:rPr>
          <w:rFonts w:ascii="Times New Roman" w:hAnsi="Times New Roman"/>
          <w:color w:val="auto"/>
          <w:sz w:val="26"/>
          <w:szCs w:val="26"/>
          <w:lang w:eastAsia="sk-SK"/>
        </w:rPr>
      </w:pPr>
      <w:r>
        <w:rPr>
          <w:rFonts w:ascii="Times New Roman" w:hAnsi="Times New Roman"/>
          <w:color w:val="auto"/>
          <w:sz w:val="26"/>
          <w:szCs w:val="26"/>
          <w:lang w:eastAsia="sk-SK"/>
        </w:rPr>
        <w:t xml:space="preserve">                                                              </w:t>
      </w:r>
      <w:r w:rsidRPr="00B60212">
        <w:rPr>
          <w:rFonts w:ascii="Times New Roman" w:hAnsi="Times New Roman"/>
          <w:color w:val="FF0000"/>
          <w:sz w:val="26"/>
          <w:szCs w:val="26"/>
          <w:lang w:eastAsia="sk-SK"/>
        </w:rPr>
        <w:t xml:space="preserve">SJL II. </w:t>
      </w:r>
      <w:r>
        <w:rPr>
          <w:rFonts w:ascii="Times New Roman" w:hAnsi="Times New Roman"/>
          <w:color w:val="auto"/>
          <w:sz w:val="26"/>
          <w:szCs w:val="26"/>
          <w:lang w:eastAsia="sk-SK"/>
        </w:rPr>
        <w:t xml:space="preserve">              meno, trieda.........................................</w:t>
      </w:r>
    </w:p>
    <w:p w14:paraId="17AA2D45" w14:textId="662EEC2D" w:rsidR="00F3308B" w:rsidRPr="00F3308B" w:rsidRDefault="00F3308B" w:rsidP="00F3308B">
      <w:pPr>
        <w:pStyle w:val="Nadpis1"/>
        <w:jc w:val="center"/>
        <w:rPr>
          <w:rFonts w:ascii="Times New Roman" w:hAnsi="Times New Roman"/>
          <w:color w:val="FF0000"/>
          <w:sz w:val="26"/>
          <w:szCs w:val="26"/>
          <w:lang w:eastAsia="sk-SK"/>
        </w:rPr>
      </w:pPr>
      <w:r w:rsidRPr="00F3308B">
        <w:rPr>
          <w:rFonts w:ascii="Times New Roman" w:hAnsi="Times New Roman"/>
          <w:color w:val="auto"/>
          <w:sz w:val="26"/>
          <w:szCs w:val="26"/>
          <w:lang w:eastAsia="sk-SK"/>
        </w:rPr>
        <w:t xml:space="preserve">Praktické písomnosti :adresa (list, balík ), </w:t>
      </w:r>
      <w:r w:rsidRPr="00F3308B">
        <w:rPr>
          <w:rFonts w:ascii="Times New Roman" w:hAnsi="Times New Roman"/>
          <w:color w:val="FF0000"/>
          <w:sz w:val="26"/>
          <w:szCs w:val="26"/>
          <w:lang w:eastAsia="sk-SK"/>
        </w:rPr>
        <w:t>podací lístok</w:t>
      </w:r>
    </w:p>
    <w:p w14:paraId="769765A3" w14:textId="77777777" w:rsidR="00F3308B" w:rsidRPr="00F3308B" w:rsidRDefault="00F3308B" w:rsidP="00F3308B">
      <w:pPr>
        <w:spacing w:after="0" w:line="240" w:lineRule="auto"/>
        <w:ind w:firstLineChars="200"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3198C" w14:textId="4BC3F08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Adresou rozumieme bydlisko, na ktorú m</w:t>
      </w:r>
      <w:r w:rsidR="00890F40">
        <w:rPr>
          <w:rFonts w:ascii="Times New Roman" w:eastAsia="Times New Roman" w:hAnsi="Times New Roman" w:cs="Times New Roman"/>
          <w:color w:val="000000"/>
          <w:lang w:eastAsia="sk-SK"/>
        </w:rPr>
        <w:t>á</w:t>
      </w: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 xml:space="preserve"> byť doručený list, balík, pohľadnica, zásielka akákoľvek poštová zásielka.</w:t>
      </w:r>
    </w:p>
    <w:p w14:paraId="4297E919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Ak sa adresa sa vypisuje ručne, musí sa vypisovať paličkovým číslom.</w:t>
      </w:r>
    </w:p>
    <w:p w14:paraId="58D64ABC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Adresa musí byť čitateľná, nesmie sa prepisovať a škrtať.</w:t>
      </w:r>
    </w:p>
    <w:p w14:paraId="2FFDE24B" w14:textId="2DD92C38" w:rsid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F3308B">
        <w:rPr>
          <w:rFonts w:ascii="Times New Roman" w:eastAsia="Times New Roman" w:hAnsi="Times New Roman" w:cs="Times New Roman"/>
          <w:color w:val="000000"/>
          <w:lang w:eastAsia="sk-SK"/>
        </w:rPr>
        <w:t>Smerové číslo mesta sa nesmie podčiarkovať.</w:t>
      </w:r>
    </w:p>
    <w:p w14:paraId="7F822C64" w14:textId="77777777" w:rsidR="00581CC6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94A152A" w14:textId="5AA6CFE2" w:rsidR="00581CC6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581CC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Odosielateľ 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kto posiela, jeho adresa</w:t>
      </w:r>
    </w:p>
    <w:p w14:paraId="4C8202FE" w14:textId="0BF703A9" w:rsidR="00581CC6" w:rsidRPr="00581CC6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581CC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Adresa na vrátenie zásielky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: </w:t>
      </w:r>
      <w:r w:rsidRPr="00581CC6">
        <w:rPr>
          <w:rFonts w:ascii="Times New Roman" w:eastAsia="Times New Roman" w:hAnsi="Times New Roman" w:cs="Times New Roman"/>
          <w:color w:val="000000"/>
          <w:lang w:eastAsia="sk-SK"/>
        </w:rPr>
        <w:t>nedoručená zásielka sa vráti na adresu odosielateľa</w:t>
      </w:r>
    </w:p>
    <w:p w14:paraId="7C6381D1" w14:textId="6D9FFDD1" w:rsidR="00581CC6" w:rsidRPr="00F3308B" w:rsidRDefault="00581CC6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581CC6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Adresát :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ten, komu list, balík posielame, jeho adresa</w:t>
      </w:r>
    </w:p>
    <w:p w14:paraId="39DF227A" w14:textId="77777777" w:rsidR="00F3308B" w:rsidRPr="00F3308B" w:rsidRDefault="00F3308B" w:rsidP="00F3308B">
      <w:pPr>
        <w:spacing w:after="0" w:line="240" w:lineRule="auto"/>
        <w:ind w:firstLineChars="200" w:firstLine="440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03A63E2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k-SK"/>
        </w:rPr>
      </w:pPr>
      <w:r w:rsidRPr="00F3308B">
        <w:rPr>
          <w:rFonts w:ascii="Times New Roman" w:eastAsia="Times New Roman" w:hAnsi="Times New Roman" w:cs="Times New Roman"/>
          <w:b/>
          <w:color w:val="FF0000"/>
          <w:lang w:eastAsia="sk-SK"/>
        </w:rPr>
        <w:t>Podací lístok</w:t>
      </w:r>
      <w:r w:rsidRPr="00F3308B">
        <w:rPr>
          <w:rFonts w:ascii="Times New Roman" w:eastAsia="Times New Roman" w:hAnsi="Times New Roman" w:cs="Times New Roman"/>
          <w:color w:val="FF0000"/>
          <w:lang w:eastAsia="sk-SK"/>
        </w:rPr>
        <w:t xml:space="preserve"> </w:t>
      </w:r>
    </w:p>
    <w:p w14:paraId="1B16AC78" w14:textId="77777777" w:rsidR="00F3308B" w:rsidRPr="00F3308B" w:rsidRDefault="00F3308B" w:rsidP="00F330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FE3497D" w14:textId="77777777" w:rsidR="00F3308B" w:rsidRPr="00581CC6" w:rsidRDefault="00F3308B" w:rsidP="00F3308B">
      <w:pPr>
        <w:numPr>
          <w:ilvl w:val="0"/>
          <w:numId w:val="3"/>
        </w:numPr>
        <w:spacing w:after="0" w:line="240" w:lineRule="auto"/>
        <w:ind w:left="291" w:hanging="291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581CC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je tlačivo, ktoré sa používa pri odosielaní balíkov a doporučených listov.</w:t>
      </w:r>
    </w:p>
    <w:p w14:paraId="5D872EB4" w14:textId="77777777" w:rsidR="00F3308B" w:rsidRPr="00581CC6" w:rsidRDefault="00F3308B" w:rsidP="00F3308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581CC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hrubo orámované časti vyplní odosielateľ</w:t>
      </w:r>
    </w:p>
    <w:p w14:paraId="2617979E" w14:textId="2E1CFD8C" w:rsidR="00F3308B" w:rsidRPr="00581CC6" w:rsidRDefault="00F3308B" w:rsidP="00F3308B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581CC6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v prípade balíka, môže odosielateľ balík poistiť, od výšky poistenia sa odvíja výška poplatku za balík</w:t>
      </w:r>
    </w:p>
    <w:p w14:paraId="0EA50A3F" w14:textId="059D4F6B" w:rsidR="003F2867" w:rsidRPr="00F3308B" w:rsidRDefault="00581CC6" w:rsidP="00F3308B">
      <w:pPr>
        <w:rPr>
          <w:rFonts w:ascii="Times New Roman" w:hAnsi="Times New Roman" w:cs="Times New Roman"/>
        </w:rPr>
      </w:pPr>
      <w:r w:rsidRPr="00581CC6">
        <w:rPr>
          <w:noProof/>
        </w:rPr>
        <w:drawing>
          <wp:anchor distT="0" distB="0" distL="114300" distR="114300" simplePos="0" relativeHeight="251663360" behindDoc="0" locked="0" layoutInCell="1" allowOverlap="1" wp14:anchorId="3EB251E1" wp14:editId="35E66A75">
            <wp:simplePos x="0" y="0"/>
            <wp:positionH relativeFrom="margin">
              <wp:posOffset>2049780</wp:posOffset>
            </wp:positionH>
            <wp:positionV relativeFrom="margin">
              <wp:posOffset>3468370</wp:posOffset>
            </wp:positionV>
            <wp:extent cx="4611370" cy="65538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7" t="11208" r="23156" b="13181"/>
                    <a:stretch/>
                  </pic:blipFill>
                  <pic:spPr bwMode="auto">
                    <a:xfrm>
                      <a:off x="0" y="0"/>
                      <a:ext cx="4611370" cy="655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072369" wp14:editId="64E4FBA6">
                <wp:simplePos x="0" y="0"/>
                <wp:positionH relativeFrom="margin">
                  <wp:align>left</wp:align>
                </wp:positionH>
                <wp:positionV relativeFrom="paragraph">
                  <wp:posOffset>-19299</wp:posOffset>
                </wp:positionV>
                <wp:extent cx="4293720" cy="113040"/>
                <wp:effectExtent l="95250" t="152400" r="145415" b="153670"/>
                <wp:wrapNone/>
                <wp:docPr id="7" name="Písanie rukou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937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3874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7" o:spid="_x0000_s1026" type="#_x0000_t75" style="position:absolute;margin-left:0;margin-top:-10pt;width:346.6pt;height:25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">
                <v:imagedata r:id="rId7" o:title=""/>
                <w10:wrap anchorx="margin"/>
              </v:shape>
            </w:pict>
          </mc:Fallback>
        </mc:AlternateContent>
      </w:r>
      <w:r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52B0461" wp14:editId="08BEABE8">
                <wp:simplePos x="0" y="0"/>
                <wp:positionH relativeFrom="column">
                  <wp:posOffset>-61927</wp:posOffset>
                </wp:positionH>
                <wp:positionV relativeFrom="paragraph">
                  <wp:posOffset>161953</wp:posOffset>
                </wp:positionV>
                <wp:extent cx="6361920" cy="311040"/>
                <wp:effectExtent l="95250" t="152400" r="134620" b="165735"/>
                <wp:wrapNone/>
                <wp:docPr id="6" name="Písanie rukou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6192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D88E85" id="Písanie rukou 6" o:spid="_x0000_s1026" type="#_x0000_t75" style="position:absolute;margin-left:-9.15pt;margin-top:4.35pt;width:509.4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">
                <v:imagedata r:id="rId9" o:title=""/>
              </v:shape>
            </w:pict>
          </mc:Fallback>
        </mc:AlternateContent>
      </w:r>
      <w:r w:rsidR="00F3308B"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C6D9A3" wp14:editId="76C66A32">
                <wp:simplePos x="0" y="0"/>
                <wp:positionH relativeFrom="column">
                  <wp:posOffset>1737228</wp:posOffset>
                </wp:positionH>
                <wp:positionV relativeFrom="paragraph">
                  <wp:posOffset>241493</wp:posOffset>
                </wp:positionV>
                <wp:extent cx="4761720" cy="171720"/>
                <wp:effectExtent l="95250" t="133350" r="115570" b="171450"/>
                <wp:wrapNone/>
                <wp:docPr id="9" name="Písanie rukou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7617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A91E6" id="Písanie rukou 9" o:spid="_x0000_s1026" type="#_x0000_t75" style="position:absolute;margin-left:132.55pt;margin-top:10.5pt;width:383.45pt;height:3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">
                <v:imagedata r:id="rId11" o:title=""/>
              </v:shape>
            </w:pict>
          </mc:Fallback>
        </mc:AlternateContent>
      </w:r>
      <w:r w:rsidR="00F3308B" w:rsidRPr="00F3308B">
        <w:rPr>
          <w:rFonts w:ascii="Times New Roman" w:eastAsia="Times New Roman" w:hAnsi="Times New Roman" w:cs="Times New Roman"/>
          <w:noProof/>
          <w:color w:val="000000"/>
          <w:lang w:eastAsia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AB69944" wp14:editId="255CCC0A">
                <wp:simplePos x="0" y="0"/>
                <wp:positionH relativeFrom="column">
                  <wp:posOffset>4036908</wp:posOffset>
                </wp:positionH>
                <wp:positionV relativeFrom="paragraph">
                  <wp:posOffset>9293</wp:posOffset>
                </wp:positionV>
                <wp:extent cx="2442240" cy="57240"/>
                <wp:effectExtent l="95250" t="133350" r="129540" b="171450"/>
                <wp:wrapNone/>
                <wp:docPr id="8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4224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DDA42" id="Písanie rukou 8" o:spid="_x0000_s1026" type="#_x0000_t75" style="position:absolute;margin-left:313.65pt;margin-top:-7.75pt;width:200.8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">
                <v:imagedata r:id="rId13" o:title=""/>
              </v:shape>
            </w:pict>
          </mc:Fallback>
        </mc:AlternateContent>
      </w:r>
      <w:r w:rsidR="00F3308B" w:rsidRPr="00F3308B">
        <w:rPr>
          <w:rFonts w:ascii="Times New Roman" w:eastAsia="Times New Roman" w:hAnsi="Times New Roman" w:cs="Times New Roman"/>
          <w:color w:val="000000"/>
          <w:lang w:eastAsia="sk-SK"/>
        </w:rPr>
        <w:t>Je dôležité, aby odosielateľ poštou potvrdený podací lístok  uschoval, lebo v  prípade straty balíka alebo podacieho listu stratu hradí pošta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26FC3448" w14:textId="7B299746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9FD7185" w14:textId="454EEFA1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F5F6A0E" w14:textId="77777777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9BD6A15" w14:textId="77777777" w:rsidR="00F3308B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1E3E723" w14:textId="5A744665" w:rsidR="00F3308B" w:rsidRPr="00106ED2" w:rsidRDefault="00F3308B" w:rsidP="00F3308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Hlk38817965"/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Úloha č.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1</w:t>
      </w:r>
    </w:p>
    <w:p w14:paraId="7F27189B" w14:textId="50BE520E" w:rsidR="00F3308B" w:rsidRPr="00751704" w:rsidRDefault="00F3308B" w:rsidP="00F3308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F3308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Pozorne prečítaj ako sa vyplňuje podací lístok ! Vyplní podací lístok priamo do tlačiva , ktoré máš na papieri. </w:t>
      </w:r>
    </w:p>
    <w:p w14:paraId="19E7EBEB" w14:textId="286A8BF8" w:rsidR="00F3308B" w:rsidRPr="00106ED2" w:rsidRDefault="00F3308B" w:rsidP="00F3308B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715268B7" w14:textId="705591B7" w:rsidR="00F3308B" w:rsidRPr="00106ED2" w:rsidRDefault="00F3308B" w:rsidP="00F3308B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Podací lístok</w:t>
      </w:r>
    </w:p>
    <w:p w14:paraId="239E156E" w14:textId="6ACFF79A" w:rsidR="003F2867" w:rsidRDefault="003F2867" w:rsidP="00F3308B">
      <w:pPr>
        <w:shd w:val="clear" w:color="auto" w:fill="FFFFFF"/>
        <w:spacing w:line="240" w:lineRule="auto"/>
      </w:pPr>
    </w:p>
    <w:bookmarkEnd w:id="0"/>
    <w:p w14:paraId="2DBC6AD8" w14:textId="36EF3E24" w:rsidR="00B13017" w:rsidRDefault="00B13017"/>
    <w:p w14:paraId="132FAF6A" w14:textId="27694229" w:rsidR="00890F40" w:rsidRDefault="00890F40"/>
    <w:p w14:paraId="0C1BF1C5" w14:textId="2716C1FF" w:rsidR="00890F40" w:rsidRDefault="00890F40"/>
    <w:p w14:paraId="2F1D2CA7" w14:textId="0D46D46B" w:rsidR="00890F40" w:rsidRDefault="00890F40"/>
    <w:p w14:paraId="714FC6DD" w14:textId="1C8CFCC1" w:rsidR="00890F40" w:rsidRDefault="00890F40"/>
    <w:p w14:paraId="67C94450" w14:textId="2F4EA6DA" w:rsidR="00890F40" w:rsidRDefault="00890F40"/>
    <w:p w14:paraId="28086595" w14:textId="652DD0E1" w:rsidR="00890F40" w:rsidRDefault="00890F40"/>
    <w:p w14:paraId="1CB6F281" w14:textId="77777777" w:rsidR="00890F40" w:rsidRPr="00890F40" w:rsidRDefault="00890F40" w:rsidP="00890F4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890F40">
        <w:rPr>
          <w:rFonts w:ascii="Times New Roman" w:hAnsi="Times New Roman" w:cs="Times New Roman"/>
          <w:b/>
          <w:caps/>
          <w:color w:val="FF0000"/>
          <w:sz w:val="26"/>
          <w:szCs w:val="26"/>
        </w:rPr>
        <w:t>Opis pracovného postupu</w:t>
      </w:r>
    </w:p>
    <w:p w14:paraId="31820D04" w14:textId="77777777" w:rsidR="00890F40" w:rsidRPr="006A62AC" w:rsidRDefault="00890F40" w:rsidP="00890F40">
      <w:pPr>
        <w:rPr>
          <w:rFonts w:ascii="Times New Roman" w:hAnsi="Times New Roman" w:cs="Times New Roman"/>
          <w:sz w:val="24"/>
          <w:szCs w:val="24"/>
        </w:rPr>
      </w:pPr>
    </w:p>
    <w:p w14:paraId="653A173C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b/>
          <w:sz w:val="24"/>
          <w:szCs w:val="24"/>
        </w:rPr>
        <w:t>Opis pracovného postupu</w:t>
      </w:r>
      <w:r w:rsidRPr="006A62AC">
        <w:rPr>
          <w:rFonts w:ascii="Times New Roman" w:hAnsi="Times New Roman" w:cs="Times New Roman"/>
          <w:sz w:val="24"/>
          <w:szCs w:val="24"/>
        </w:rPr>
        <w:t xml:space="preserve"> – je najbežnejší druh opisu. Je to opis, v ktorom sú opísané činnosti za sebou </w:t>
      </w:r>
      <w:r w:rsidRPr="006A62AC">
        <w:rPr>
          <w:rFonts w:ascii="Times New Roman" w:hAnsi="Times New Roman" w:cs="Times New Roman"/>
          <w:b/>
          <w:sz w:val="24"/>
          <w:szCs w:val="24"/>
        </w:rPr>
        <w:t>tak, ako nasledujú.</w:t>
      </w:r>
      <w:r w:rsidRPr="006A6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F43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Slúži ako návod na zhotovenie výrobku, na vykonanie práce, na montáž a obsluhu, ako aj recept. Môže to byť aj návod na prípravu, cvičenie, prácu so strojom. </w:t>
      </w:r>
    </w:p>
    <w:p w14:paraId="3ADF777C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Používame v ňom </w:t>
      </w:r>
      <w:r w:rsidRPr="006A62AC">
        <w:rPr>
          <w:rFonts w:ascii="Times New Roman" w:hAnsi="Times New Roman" w:cs="Times New Roman"/>
          <w:b/>
          <w:sz w:val="24"/>
          <w:szCs w:val="24"/>
        </w:rPr>
        <w:t>odborné názvy,</w:t>
      </w:r>
      <w:r w:rsidRPr="006A62AC">
        <w:rPr>
          <w:rFonts w:ascii="Times New Roman" w:hAnsi="Times New Roman" w:cs="Times New Roman"/>
          <w:sz w:val="24"/>
          <w:szCs w:val="24"/>
        </w:rPr>
        <w:t xml:space="preserve"> termíny, ktorými opisujeme dej a činnosť. </w:t>
      </w:r>
    </w:p>
    <w:p w14:paraId="29F7A817" w14:textId="77777777" w:rsidR="00890F40" w:rsidRPr="006A62AC" w:rsidRDefault="00890F40" w:rsidP="00890F40">
      <w:pPr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Jedným z opisov pracovného postupu je aj </w:t>
      </w:r>
      <w:r w:rsidRPr="006A62AC">
        <w:rPr>
          <w:rFonts w:ascii="Times New Roman" w:hAnsi="Times New Roman" w:cs="Times New Roman"/>
          <w:b/>
          <w:sz w:val="24"/>
          <w:szCs w:val="24"/>
        </w:rPr>
        <w:t>návod na zhotovenie výrobku,</w:t>
      </w:r>
      <w:r w:rsidRPr="006A62AC">
        <w:rPr>
          <w:rFonts w:ascii="Times New Roman" w:hAnsi="Times New Roman" w:cs="Times New Roman"/>
          <w:sz w:val="24"/>
          <w:szCs w:val="24"/>
        </w:rPr>
        <w:t xml:space="preserve"> alebo vykonanie určitej práce. Ide tu v podstate o </w:t>
      </w:r>
      <w:r w:rsidRPr="006A62AC">
        <w:rPr>
          <w:rFonts w:ascii="Times New Roman" w:hAnsi="Times New Roman" w:cs="Times New Roman"/>
          <w:b/>
          <w:sz w:val="24"/>
          <w:szCs w:val="24"/>
        </w:rPr>
        <w:t>technologický postup</w:t>
      </w:r>
      <w:r w:rsidRPr="006A62AC">
        <w:rPr>
          <w:rFonts w:ascii="Times New Roman" w:hAnsi="Times New Roman" w:cs="Times New Roman"/>
          <w:sz w:val="24"/>
          <w:szCs w:val="24"/>
        </w:rPr>
        <w:t xml:space="preserve"> pri práci, ktorý bežne robíme na odbornom výcviku. </w:t>
      </w:r>
    </w:p>
    <w:p w14:paraId="1CF849B5" w14:textId="77777777" w:rsidR="00890F40" w:rsidRPr="006A62AC" w:rsidRDefault="00890F40" w:rsidP="00B60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Napr.: </w:t>
      </w:r>
    </w:p>
    <w:p w14:paraId="7C3065F0" w14:textId="77777777" w:rsidR="00890F40" w:rsidRPr="006A62AC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Recept (polievka, pizza, zákusok, chlebíčky, šalát, pizza, rezne...) </w:t>
      </w:r>
    </w:p>
    <w:p w14:paraId="67C3A970" w14:textId="77777777" w:rsidR="00890F40" w:rsidRPr="006A62AC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Pracovná činnosť (výroba dlažby, maľovanie izby, obkladanie kúpeľne...) </w:t>
      </w:r>
    </w:p>
    <w:p w14:paraId="58481443" w14:textId="77777777" w:rsidR="00890F40" w:rsidRPr="006A62AC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Prvá pomoc (sanitárne úkony, prezliekanie posteľnej bielizne...) </w:t>
      </w:r>
    </w:p>
    <w:p w14:paraId="603E41BA" w14:textId="0398BF69" w:rsidR="00890F40" w:rsidRDefault="00890F40" w:rsidP="00B60212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 xml:space="preserve">Šitie (gombík, zástera, sukňa, skrátenie nohavíc...) </w:t>
      </w:r>
    </w:p>
    <w:p w14:paraId="15F3C4B0" w14:textId="77777777" w:rsidR="00B60212" w:rsidRPr="006A62AC" w:rsidRDefault="00B60212" w:rsidP="00B6021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14:paraId="4F6C7248" w14:textId="77777777" w:rsidR="00890F40" w:rsidRPr="006A62AC" w:rsidRDefault="00890F40" w:rsidP="00890F40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 w:rsidRPr="006A62AC">
        <w:rPr>
          <w:rFonts w:ascii="Times New Roman" w:hAnsi="Times New Roman" w:cs="Times New Roman"/>
          <w:sz w:val="24"/>
          <w:szCs w:val="24"/>
        </w:rPr>
        <w:t>Recept na bryndzové halušky</w:t>
      </w:r>
    </w:p>
    <w:p w14:paraId="0E691BB6" w14:textId="77777777" w:rsidR="00890F40" w:rsidRPr="006A62AC" w:rsidRDefault="00890F40" w:rsidP="00890F40">
      <w:pPr>
        <w:pStyle w:val="Normlnywebov"/>
        <w:jc w:val="both"/>
      </w:pPr>
      <w:r w:rsidRPr="006A62AC">
        <w:rPr>
          <w:rStyle w:val="Vrazn"/>
        </w:rPr>
        <w:t>Potrebujeme:</w:t>
      </w:r>
      <w:r w:rsidRPr="006A62AC">
        <w:t xml:space="preserve"> hladká múka, zemiaky, soľ, bryndza, masť, slanina, pažítka</w:t>
      </w:r>
    </w:p>
    <w:p w14:paraId="7158C9A4" w14:textId="77777777" w:rsidR="00890F40" w:rsidRPr="006A62AC" w:rsidRDefault="00890F40" w:rsidP="00890F40">
      <w:pPr>
        <w:pStyle w:val="Normlnywebov"/>
        <w:jc w:val="both"/>
      </w:pPr>
      <w:r w:rsidRPr="006A62AC">
        <w:rPr>
          <w:rStyle w:val="Vrazn"/>
        </w:rPr>
        <w:t>Postup:</w:t>
      </w:r>
      <w:r w:rsidRPr="006A62AC">
        <w:t xml:space="preserve"> Surové zemiaky očistíme a postrúhame. Z múky, potretých zemiakov, soli a vody spravíme cesto na halušky. Do osolenej vriacej vody cez sito s veľkými dierami hádžeme halušky. Po vyplávaní na povrch ich dierkovanou naberačkou vyberáme do misy, kde ich omastíme, aby sa nezlepili. Potom pridáme bryndzu a na tanieri polejeme opraženou slaninkou a posypeme pažítkou.</w:t>
      </w:r>
    </w:p>
    <w:p w14:paraId="5326DC96" w14:textId="42580BF2" w:rsidR="00890F40" w:rsidRPr="00106ED2" w:rsidRDefault="00890F40" w:rsidP="00890F4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106ED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Úloha č.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</w:t>
      </w:r>
    </w:p>
    <w:p w14:paraId="14E95829" w14:textId="69C85491" w:rsidR="00890F40" w:rsidRDefault="00890F40" w:rsidP="006A62A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Podľa receptu na bryndzové halušky , napíš postup</w:t>
      </w:r>
      <w:r w:rsidR="006A62A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na vaječnú praženicu so slaninkou, alebo postup na zhotovenie výrobku v tvojom učebnom odbore.</w:t>
      </w:r>
    </w:p>
    <w:p w14:paraId="4AB190E6" w14:textId="3CA3D56B" w:rsidR="006A62AC" w:rsidRPr="00751704" w:rsidRDefault="006A62AC" w:rsidP="006A62A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Postup napíš priamo pod úlohou č.2</w:t>
      </w:r>
    </w:p>
    <w:p w14:paraId="56E7E56D" w14:textId="77777777" w:rsidR="00890F40" w:rsidRPr="00106ED2" w:rsidRDefault="00890F40" w:rsidP="00890F40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06E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Téma: </w:t>
      </w:r>
    </w:p>
    <w:p w14:paraId="195959D8" w14:textId="7BE55313" w:rsidR="00890F40" w:rsidRPr="00106ED2" w:rsidRDefault="006A62AC" w:rsidP="00890F40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Opis pracovného postupu</w:t>
      </w:r>
    </w:p>
    <w:p w14:paraId="13D885BE" w14:textId="77777777" w:rsidR="00890F40" w:rsidRDefault="00890F40" w:rsidP="00890F40">
      <w:pPr>
        <w:shd w:val="clear" w:color="auto" w:fill="FFFFFF"/>
        <w:spacing w:line="240" w:lineRule="auto"/>
      </w:pPr>
    </w:p>
    <w:p w14:paraId="29B33A15" w14:textId="5BC7F226" w:rsidR="00890F40" w:rsidRPr="00890F40" w:rsidRDefault="00890F40">
      <w:pPr>
        <w:rPr>
          <w:rFonts w:ascii="Times New Roman" w:hAnsi="Times New Roman" w:cs="Times New Roman"/>
        </w:rPr>
      </w:pPr>
    </w:p>
    <w:p w14:paraId="20A17053" w14:textId="6C5EF5CB" w:rsidR="00890F40" w:rsidRDefault="00890F40"/>
    <w:p w14:paraId="12085E31" w14:textId="66123193" w:rsidR="00890F40" w:rsidRDefault="00890F40"/>
    <w:p w14:paraId="6304C1F2" w14:textId="4891502F" w:rsidR="00890F40" w:rsidRDefault="00890F40"/>
    <w:p w14:paraId="09BDEACD" w14:textId="77777777" w:rsidR="00890F40" w:rsidRDefault="00890F40"/>
    <w:sectPr w:rsidR="00890F40" w:rsidSect="003F2867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332"/>
    <w:multiLevelType w:val="hybridMultilevel"/>
    <w:tmpl w:val="6C8CC212"/>
    <w:lvl w:ilvl="0" w:tplc="ACE68D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B69"/>
    <w:multiLevelType w:val="hybridMultilevel"/>
    <w:tmpl w:val="FC3AC6E8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4D267ECD"/>
    <w:multiLevelType w:val="multilevel"/>
    <w:tmpl w:val="8E30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2609D"/>
    <w:multiLevelType w:val="multilevel"/>
    <w:tmpl w:val="576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0F"/>
    <w:rsid w:val="003F2867"/>
    <w:rsid w:val="00581CC6"/>
    <w:rsid w:val="005B460F"/>
    <w:rsid w:val="006A62AC"/>
    <w:rsid w:val="00890F40"/>
    <w:rsid w:val="00B13017"/>
    <w:rsid w:val="00B60212"/>
    <w:rsid w:val="00F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514B"/>
  <w15:chartTrackingRefBased/>
  <w15:docId w15:val="{C667483B-5B65-4F1B-A959-6A620BB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3308B"/>
    <w:pPr>
      <w:keepNext/>
      <w:keepLines/>
      <w:spacing w:before="480" w:after="0" w:line="276" w:lineRule="auto"/>
      <w:outlineLvl w:val="0"/>
    </w:pPr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90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308B"/>
    <w:rPr>
      <w:rFonts w:ascii="Arial Black" w:eastAsia="Times New Roman" w:hAnsi="Arial Black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90F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890F40"/>
    <w:pPr>
      <w:spacing w:after="200" w:line="276" w:lineRule="auto"/>
      <w:ind w:left="720"/>
      <w:contextualSpacing/>
    </w:pPr>
  </w:style>
  <w:style w:type="character" w:styleId="Vrazn">
    <w:name w:val="Strong"/>
    <w:basedOn w:val="Predvolenpsmoodseku"/>
    <w:uiPriority w:val="22"/>
    <w:qFormat/>
    <w:rsid w:val="00890F4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9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ink/ink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30.883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1,'1'0,"-1"1,0 0,1 0,-1 0,1 0,-1 0,1 0,0-1,-1 1,1 0,0 0,-1-1,1 1,0 0,0-1,0 1,0-1,-1 1,1-1,0 0,0 1,0-1,1 0,26 9,-24-8,37 6,-1-1,1-2,0-2,6-2,48 3,597 60,-630-56,627 32,2-38,-323-3,-334 2,898 20,-577-1,160 10,1134 21,2834-50,-4033 20,-36 0,-219-20,-153-1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28.966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61,'37'3,"-1"1,1 2,-1 2,-1 1,15 6,70 17,232 31,-228-45,1-5,31-5,250-7,-201-3,-144 2,52-1,0 4,0 6,16 7,-37-2,1-5,9-2,185-5,710-2,-809-10,-21 1,1024 6,-607 5,499-53,-866 42,30 12,-52 0,118-16,-82-21,-21 1,155-16,139-13,406 31,-725 30,611 3,-443 19,47 22,-374-40,399 54,-318-45,63-3,-48-4,112 18,16 13,-241-34,423 43,-199-24,273 10,-398-27,618 2,-406-9,-24 2,321 3,-421 7,58 1,402-10,-632 2,-15 1,-13 0,-29 4,0-1,0-2,-23 0,8 0,-539 23,-5-26,341-2,-43-2,-384 8,476 15,98-8,-8-5,-102-7,81-2,-2457 2,1810 28,231-3,-136 10,371-16,-113-6,-104 6,-15 23,160-24,-51-19,200 0,-735 22,554-7,-122-8,-133 4,-427 0,673-12,50 3,-399-3,534-6,-105-23,244 13,66 10,-1 1,1 3,-28 0,38 4,6 1,1-1,0-1,0 0,0-2,0-1,-8-2,-35-13,0 0,0-2,-44-23,101 41,1 0,-1 1,1 0,-1 0,0 1,0-1,1 1,-1 0,0 1,0 0,-2 0,5 0,1 0,-1 1,1 0,-1 0,1-1,-1 2,1-1,-1 0,1 0,0 1,0-1,-1 1,1 0,0-1,1 1,-1 0,0 0,0 1,1-1,0 0,-1 0,1 1,0-1,0 1,-1 1,-2 9,0 0,0 1,1 0,1 0,0-1,1 1,1 1,0 4,1-8,-1 0,2-1,-1 1,1-1,1 0,0 0,0 0,1 0,1 0,-1-1,4 4,-5-9,0 0,1-1,-1 1,1-1,0 0,0 0,0 0,0-1,1 0,-1 1,1-2,-1 1,1 0,0-1,3 1,13 2,1-1,-1-1,2-1,-13 0,598 5,-356-9,2197 2,-1842 27,-545-22,774 7,-526-13,-269 2,351-7,-291 1,-2-5,89-22,-171 29,1-1,-1 0,14-7,-27 10,0 0,0 0,0 0,0-1,0 0,0 0,0 0,-1 0,0-1,0 1,0-1,0 0,0 0,0 0,-1 0,0 0,0 0,8-17,1 1,1 0,0 1,2 1,0 0,10-9,11-15,-15 16,-1-1,15-28,-24 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34.679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0 372,'376'0,"1162"12,-1190 8,109 28,-261-32,1-8,57-11,-57 1,2913 1,-2717-13,20-20,61-4,327 5,-709 29,1-5,23-7,184-44,-205 42,1 3,90 0,-65 5,12-8,-20 3,44 2,53-7,-105 8,3 5,397 5,80-4,-428-1,395-29,-522 32,0 0,-1-2,25-9,-21 6,0 1,0 1,1 2,15 1,138-2,-178 6,201 1,-193-1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6T12:36:32.321"/>
    </inkml:context>
    <inkml:brush xml:id="br0">
      <inkml:brushProperty name="width" value="0.3" units="cm"/>
      <inkml:brushProperty name="height" value="0.6" units="cm"/>
      <inkml:brushProperty name="color" value="#FCE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1 139,'5'-4,"0"0,0 1,0-1,0 1,1 1,-1-1,1 1,0 0,0 0,0 0,0 1,3 0,74-6,26 5,-13 0,31-6,170-14,-139 12,51-15,-119 11,2 5,20 3,1237 6,-586 1,-591 6,138 26,42 3,-135-24,266 18,211-7,-268-15,115-1,-513-7</inkml:trace>
</inkml:ink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Frimmerova</dc:creator>
  <cp:keywords/>
  <dc:description/>
  <cp:lastModifiedBy>Zlatica Frimmerova</cp:lastModifiedBy>
  <cp:revision>4</cp:revision>
  <dcterms:created xsi:type="dcterms:W3CDTF">2020-04-26T12:22:00Z</dcterms:created>
  <dcterms:modified xsi:type="dcterms:W3CDTF">2020-04-27T08:47:00Z</dcterms:modified>
</cp:coreProperties>
</file>