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A92" w:rsidRDefault="00737A92" w:rsidP="00737A92">
      <w:pPr>
        <w:pStyle w:val="Standard"/>
        <w:jc w:val="center"/>
        <w:rPr>
          <w:bCs/>
        </w:rPr>
      </w:pPr>
      <w:r>
        <w:rPr>
          <w:bCs/>
        </w:rPr>
        <w:t>Publiczne Przedszkole nr 3 w Świebodzinie</w:t>
      </w:r>
    </w:p>
    <w:p w:rsidR="00737A92" w:rsidRDefault="00737A92" w:rsidP="00737A92">
      <w:pPr>
        <w:pStyle w:val="Standard"/>
        <w:rPr>
          <w:bCs/>
        </w:rPr>
      </w:pPr>
      <w:r>
        <w:rPr>
          <w:bCs/>
        </w:rPr>
        <w:t xml:space="preserve">                                                       Grupa :,, Biedronki”</w:t>
      </w:r>
    </w:p>
    <w:p w:rsidR="00737A92" w:rsidRDefault="00737A92" w:rsidP="00737A92">
      <w:pPr>
        <w:pStyle w:val="Standard"/>
        <w:jc w:val="center"/>
        <w:rPr>
          <w:b/>
          <w:bCs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5"/>
        <w:gridCol w:w="7180"/>
      </w:tblGrid>
      <w:tr w:rsidR="00737A92" w:rsidTr="002C6E0F">
        <w:tc>
          <w:tcPr>
            <w:tcW w:w="2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37A92" w:rsidRDefault="00737A92" w:rsidP="002C6E0F">
            <w:pPr>
              <w:pStyle w:val="TableContents"/>
            </w:pPr>
            <w:r>
              <w:t>Dzień tygodnia (data)</w:t>
            </w:r>
          </w:p>
        </w:tc>
        <w:tc>
          <w:tcPr>
            <w:tcW w:w="7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7A92" w:rsidRDefault="00BD3F0B" w:rsidP="002C6E0F">
            <w:pPr>
              <w:pStyle w:val="TableContents"/>
            </w:pPr>
            <w:r>
              <w:t>12.05 Wtorek</w:t>
            </w:r>
          </w:p>
        </w:tc>
      </w:tr>
      <w:tr w:rsidR="00737A92" w:rsidTr="002C6E0F">
        <w:tc>
          <w:tcPr>
            <w:tcW w:w="2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37A92" w:rsidRDefault="00737A92" w:rsidP="002C6E0F">
            <w:pPr>
              <w:pStyle w:val="TableContents"/>
            </w:pPr>
            <w:r>
              <w:t>Temat dnia</w:t>
            </w:r>
          </w:p>
        </w:tc>
        <w:tc>
          <w:tcPr>
            <w:tcW w:w="71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7A92" w:rsidRDefault="00BD3F0B" w:rsidP="002C6E0F">
            <w:pPr>
              <w:pStyle w:val="TableContents"/>
            </w:pPr>
            <w:r>
              <w:t xml:space="preserve">Przygoda </w:t>
            </w:r>
            <w:proofErr w:type="spellStart"/>
            <w:r>
              <w:t>Trampolinka</w:t>
            </w:r>
            <w:proofErr w:type="spellEnd"/>
          </w:p>
        </w:tc>
      </w:tr>
      <w:tr w:rsidR="00737A92" w:rsidTr="002C6E0F">
        <w:tc>
          <w:tcPr>
            <w:tcW w:w="2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37A92" w:rsidRDefault="00737A92" w:rsidP="002C6E0F">
            <w:pPr>
              <w:pStyle w:val="TableContents"/>
            </w:pPr>
            <w:r>
              <w:t>Wskazówki dla rodziców</w:t>
            </w:r>
          </w:p>
        </w:tc>
        <w:tc>
          <w:tcPr>
            <w:tcW w:w="71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7A92" w:rsidRDefault="00612B1D" w:rsidP="002C6E0F">
            <w:pPr>
              <w:pStyle w:val="TableContents"/>
            </w:pPr>
            <w:r>
              <w:t>Pomóżcie dzieciom poznać literkę K</w:t>
            </w:r>
          </w:p>
          <w:p w:rsidR="001E4A45" w:rsidRDefault="001E4A45" w:rsidP="002C6E0F">
            <w:pPr>
              <w:pStyle w:val="TableContents"/>
            </w:pPr>
          </w:p>
        </w:tc>
      </w:tr>
      <w:tr w:rsidR="00737A92" w:rsidTr="002C6E0F">
        <w:tc>
          <w:tcPr>
            <w:tcW w:w="2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37A92" w:rsidRDefault="00737A92" w:rsidP="002C6E0F">
            <w:pPr>
              <w:pStyle w:val="TableContents"/>
            </w:pPr>
            <w:r>
              <w:t>Przesłanki dla dziecka</w:t>
            </w:r>
          </w:p>
          <w:p w:rsidR="00737A92" w:rsidRDefault="00737A92" w:rsidP="002C6E0F">
            <w:pPr>
              <w:pStyle w:val="TableContents"/>
            </w:pPr>
            <w:r>
              <w:t>(motywacja)</w:t>
            </w:r>
          </w:p>
        </w:tc>
        <w:tc>
          <w:tcPr>
            <w:tcW w:w="71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7A92" w:rsidRDefault="00612B1D" w:rsidP="002C6E0F">
            <w:pPr>
              <w:pStyle w:val="TableContents"/>
            </w:pPr>
            <w:r>
              <w:t>Dzisiaj proponuję wam zabawy z literką K</w:t>
            </w:r>
          </w:p>
        </w:tc>
      </w:tr>
      <w:tr w:rsidR="00737A92" w:rsidTr="002C6E0F">
        <w:tc>
          <w:tcPr>
            <w:tcW w:w="2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7A92" w:rsidRDefault="00737A92" w:rsidP="002C6E0F">
            <w:pPr>
              <w:pStyle w:val="TableContents"/>
            </w:pPr>
            <w:r>
              <w:t>Propozycje i opis zajęć /</w:t>
            </w:r>
          </w:p>
          <w:p w:rsidR="00737A92" w:rsidRDefault="00737A92" w:rsidP="002C6E0F">
            <w:pPr>
              <w:pStyle w:val="TableContents"/>
            </w:pPr>
            <w:r>
              <w:t>działań dziecka :</w:t>
            </w:r>
          </w:p>
          <w:p w:rsidR="00737A92" w:rsidRDefault="00737A92" w:rsidP="002C6E0F">
            <w:pPr>
              <w:pStyle w:val="TableContents"/>
              <w:numPr>
                <w:ilvl w:val="0"/>
                <w:numId w:val="1"/>
              </w:numPr>
            </w:pPr>
            <w:r>
              <w:t>ruchowa</w:t>
            </w:r>
          </w:p>
          <w:p w:rsidR="00737A92" w:rsidRDefault="00737A92" w:rsidP="002C6E0F">
            <w:pPr>
              <w:pStyle w:val="TableContents"/>
            </w:pPr>
            <w:r>
              <w:t xml:space="preserve">           (gimnastyka)</w:t>
            </w:r>
          </w:p>
          <w:p w:rsidR="00737A92" w:rsidRDefault="00737A92" w:rsidP="002C6E0F">
            <w:pPr>
              <w:pStyle w:val="TableContents"/>
              <w:numPr>
                <w:ilvl w:val="0"/>
                <w:numId w:val="1"/>
              </w:numPr>
            </w:pPr>
            <w:r>
              <w:t>plastyczna</w:t>
            </w:r>
          </w:p>
          <w:p w:rsidR="00737A92" w:rsidRDefault="00737A92" w:rsidP="002C6E0F">
            <w:pPr>
              <w:pStyle w:val="TableContents"/>
              <w:numPr>
                <w:ilvl w:val="0"/>
                <w:numId w:val="1"/>
              </w:numPr>
            </w:pPr>
            <w:r>
              <w:t>z czytaniem                     i mówieniem</w:t>
            </w:r>
          </w:p>
          <w:p w:rsidR="00737A92" w:rsidRDefault="00737A92" w:rsidP="002C6E0F">
            <w:pPr>
              <w:pStyle w:val="TableContents"/>
              <w:numPr>
                <w:ilvl w:val="0"/>
                <w:numId w:val="1"/>
              </w:numPr>
            </w:pPr>
            <w:r>
              <w:t>(opowiadania)</w:t>
            </w:r>
          </w:p>
          <w:p w:rsidR="00737A92" w:rsidRDefault="00737A92" w:rsidP="002C6E0F">
            <w:pPr>
              <w:pStyle w:val="TableContents"/>
              <w:numPr>
                <w:ilvl w:val="0"/>
                <w:numId w:val="1"/>
              </w:numPr>
            </w:pPr>
            <w:r>
              <w:t>kodowanie konstruowanie</w:t>
            </w:r>
          </w:p>
          <w:p w:rsidR="00737A92" w:rsidRDefault="00737A92" w:rsidP="002C6E0F">
            <w:pPr>
              <w:pStyle w:val="TableContents"/>
            </w:pPr>
            <w:r>
              <w:t xml:space="preserve">            itp.</w:t>
            </w:r>
          </w:p>
          <w:p w:rsidR="00737A92" w:rsidRDefault="00737A92" w:rsidP="002C6E0F">
            <w:pPr>
              <w:pStyle w:val="TableContents"/>
            </w:pPr>
          </w:p>
        </w:tc>
        <w:tc>
          <w:tcPr>
            <w:tcW w:w="71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7A92" w:rsidRDefault="00133BEF" w:rsidP="002C6E0F">
            <w:pPr>
              <w:pStyle w:val="TableContents"/>
            </w:pPr>
            <w:r>
              <w:t>1.</w:t>
            </w:r>
            <w:r w:rsidR="00BD3F0B">
              <w:t xml:space="preserve">Omówienie historyjki obrazkowej, która przydarzyła się </w:t>
            </w:r>
            <w:proofErr w:type="spellStart"/>
            <w:r w:rsidR="00BD3F0B">
              <w:t>Trampolinkowi</w:t>
            </w:r>
            <w:proofErr w:type="spellEnd"/>
            <w:r w:rsidR="00BD3F0B">
              <w:t xml:space="preserve"> i Karolowi. Chętne dzieci czytają teksty przy obrazkach.</w:t>
            </w:r>
          </w:p>
          <w:p w:rsidR="00BD3F0B" w:rsidRDefault="00133BEF" w:rsidP="002C6E0F">
            <w:pPr>
              <w:pStyle w:val="TableContents"/>
            </w:pPr>
            <w:r>
              <w:t>2.</w:t>
            </w:r>
            <w:r w:rsidR="00BD3F0B">
              <w:t>Wyróżnienie g</w:t>
            </w:r>
            <w:r>
              <w:t>łoski k w nagłosie w słowach: krowa, Karol</w:t>
            </w:r>
          </w:p>
          <w:p w:rsidR="00133BEF" w:rsidRDefault="00133BEF" w:rsidP="002C6E0F">
            <w:pPr>
              <w:pStyle w:val="TableContents"/>
            </w:pPr>
            <w:r>
              <w:t>3.budowanie modeli wyrazów: krowa, Karol z białych, a potem z czerwonych( samogłoski) i z niebieskich (spółgłoski) kartoników.</w:t>
            </w:r>
          </w:p>
          <w:p w:rsidR="00133BEF" w:rsidRDefault="00133BEF" w:rsidP="002C6E0F">
            <w:pPr>
              <w:pStyle w:val="TableContents"/>
            </w:pPr>
            <w:r>
              <w:t>4. Prezentacja drukowanej i pisanej litery K, k</w:t>
            </w:r>
          </w:p>
          <w:p w:rsidR="00133BEF" w:rsidRDefault="00133BEF" w:rsidP="002C6E0F">
            <w:pPr>
              <w:pStyle w:val="TableContents"/>
            </w:pPr>
            <w:r>
              <w:t>5. Układanie wyrazów krowa, Karol z liter, czytanie wyrazów</w:t>
            </w:r>
          </w:p>
          <w:p w:rsidR="00133BEF" w:rsidRDefault="00133BEF" w:rsidP="002C6E0F">
            <w:pPr>
              <w:pStyle w:val="TableContents"/>
            </w:pPr>
            <w:r>
              <w:t>6. wymyślanie przez dzieci słów zawierających głoskę k.</w:t>
            </w:r>
          </w:p>
          <w:p w:rsidR="00133BEF" w:rsidRDefault="00133BEF" w:rsidP="002C6E0F">
            <w:pPr>
              <w:pStyle w:val="TableContents"/>
            </w:pPr>
            <w:r>
              <w:t>7. zabawa ruchowa ,, Na pastwisku”. Dzieci naśladują zwierzęta z wiejskiej zagrody ich odgłosy podane przez rodziców.</w:t>
            </w:r>
          </w:p>
          <w:p w:rsidR="00133BEF" w:rsidRDefault="00133BEF" w:rsidP="002C6E0F">
            <w:pPr>
              <w:pStyle w:val="TableContents"/>
            </w:pPr>
            <w:r>
              <w:t xml:space="preserve">8. zapoznanie dzieci z piosenką pt.,, Mama w kuchni” dostępna na </w:t>
            </w:r>
            <w:proofErr w:type="spellStart"/>
            <w:r>
              <w:t>youtube</w:t>
            </w:r>
            <w:proofErr w:type="spellEnd"/>
            <w:r>
              <w:t>.</w:t>
            </w:r>
          </w:p>
          <w:p w:rsidR="00133BEF" w:rsidRDefault="00133BEF" w:rsidP="002C6E0F">
            <w:pPr>
              <w:pStyle w:val="TableContents"/>
            </w:pPr>
            <w:r>
              <w:t>9. Spacer podczas którego obserwujemy pogodę; czy jest ciepło ,pada, świeci słońce itd.</w:t>
            </w:r>
          </w:p>
          <w:p w:rsidR="00EC299C" w:rsidRDefault="00EC299C" w:rsidP="002C6E0F">
            <w:pPr>
              <w:pStyle w:val="TableContents"/>
            </w:pPr>
            <w:r>
              <w:t>10. Dla dzieci chętnych propozycja czytanki</w:t>
            </w:r>
          </w:p>
        </w:tc>
      </w:tr>
      <w:tr w:rsidR="00737A92" w:rsidTr="002C6E0F">
        <w:tc>
          <w:tcPr>
            <w:tcW w:w="2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37A92" w:rsidRDefault="00737A92" w:rsidP="002C6E0F">
            <w:pPr>
              <w:pStyle w:val="TableContents"/>
            </w:pPr>
            <w:r>
              <w:t>Link do materiałów ,</w:t>
            </w:r>
          </w:p>
          <w:p w:rsidR="00737A92" w:rsidRDefault="00737A92" w:rsidP="002C6E0F">
            <w:pPr>
              <w:pStyle w:val="TableContents"/>
            </w:pPr>
            <w:r>
              <w:t>karty pracy itp.</w:t>
            </w:r>
          </w:p>
        </w:tc>
        <w:tc>
          <w:tcPr>
            <w:tcW w:w="71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7A92" w:rsidRDefault="00133BEF" w:rsidP="002C6E0F">
            <w:pPr>
              <w:pStyle w:val="TableContents"/>
            </w:pPr>
            <w:r w:rsidRPr="00133BEF">
              <w:t xml:space="preserve">Mama w kuchni Presto Piosenki Maluszka </w:t>
            </w:r>
            <w:r w:rsidR="00EC299C">
              <w:t>–</w:t>
            </w:r>
            <w:r w:rsidRPr="00133BEF">
              <w:t xml:space="preserve"> YouTube</w:t>
            </w:r>
          </w:p>
          <w:p w:rsidR="00EC299C" w:rsidRDefault="00EC299C" w:rsidP="002C6E0F">
            <w:pPr>
              <w:pStyle w:val="TableContents"/>
            </w:pPr>
            <w:r>
              <w:t>Historyjka obrazkowa i czytanka w załączniku –pobrana ze strony PWN</w:t>
            </w:r>
          </w:p>
        </w:tc>
      </w:tr>
      <w:tr w:rsidR="00737A92" w:rsidTr="002C6E0F">
        <w:tc>
          <w:tcPr>
            <w:tcW w:w="2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37A92" w:rsidRDefault="00737A92" w:rsidP="002C6E0F">
            <w:pPr>
              <w:pStyle w:val="TableContents"/>
            </w:pPr>
            <w:r>
              <w:t>Zrealizowane założenia podstawy programowej (obszar, podstawowe cele)</w:t>
            </w:r>
          </w:p>
        </w:tc>
        <w:tc>
          <w:tcPr>
            <w:tcW w:w="71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7A92" w:rsidRDefault="00133BEF" w:rsidP="002C6E0F">
            <w:pPr>
              <w:pStyle w:val="TableContents"/>
            </w:pPr>
            <w:r>
              <w:t>I 5,9 III5, IV 2,4,5,8,12</w:t>
            </w:r>
          </w:p>
          <w:p w:rsidR="00133BEF" w:rsidRDefault="00133BEF" w:rsidP="002C6E0F">
            <w:pPr>
              <w:pStyle w:val="TableContents"/>
            </w:pPr>
            <w:r>
              <w:t>-zapoznanie z literą K, k</w:t>
            </w:r>
          </w:p>
          <w:p w:rsidR="00133BEF" w:rsidRDefault="00133BEF" w:rsidP="002C6E0F">
            <w:pPr>
              <w:pStyle w:val="TableContents"/>
            </w:pPr>
            <w:r>
              <w:t>-rozwijanie percepcji słuchowej i wzrokowej</w:t>
            </w:r>
          </w:p>
        </w:tc>
      </w:tr>
    </w:tbl>
    <w:p w:rsidR="00737A92" w:rsidRDefault="00737A92" w:rsidP="00737A92">
      <w:pPr>
        <w:pStyle w:val="Standard"/>
      </w:pPr>
    </w:p>
    <w:p w:rsidR="00737A92" w:rsidRDefault="00737A92" w:rsidP="00737A92">
      <w:pPr>
        <w:pStyle w:val="Standard"/>
      </w:pPr>
      <w:r>
        <w:t>Opracowała: Monika Szymczak</w:t>
      </w:r>
    </w:p>
    <w:p w:rsidR="00737A92" w:rsidRDefault="00737A92" w:rsidP="00737A92"/>
    <w:p w:rsidR="00EC299C" w:rsidRPr="00EC299C" w:rsidRDefault="00EC299C" w:rsidP="00737A92">
      <w:pPr>
        <w:rPr>
          <w:u w:val="single"/>
        </w:rPr>
      </w:pPr>
      <w:r w:rsidRPr="00EC299C">
        <w:rPr>
          <w:u w:val="single"/>
        </w:rPr>
        <w:t xml:space="preserve">    Czytanka z literą  K dla chętnych</w:t>
      </w:r>
    </w:p>
    <w:p w:rsidR="00EC299C" w:rsidRPr="00EC299C" w:rsidRDefault="00EC299C" w:rsidP="00737A92">
      <w:pPr>
        <w:rPr>
          <w:u w:val="single"/>
        </w:rPr>
      </w:pPr>
    </w:p>
    <w:p w:rsidR="00EC299C" w:rsidRPr="00EC299C" w:rsidRDefault="00EC299C" w:rsidP="00EC299C">
      <w:pPr>
        <w:rPr>
          <w:sz w:val="52"/>
          <w:szCs w:val="52"/>
        </w:rPr>
      </w:pPr>
      <w:r>
        <w:rPr>
          <w:sz w:val="52"/>
          <w:szCs w:val="52"/>
        </w:rPr>
        <w:t>-</w:t>
      </w:r>
      <w:r w:rsidRPr="00EC299C">
        <w:rPr>
          <w:sz w:val="52"/>
          <w:szCs w:val="52"/>
        </w:rPr>
        <w:t xml:space="preserve"> </w:t>
      </w:r>
      <w:r w:rsidRPr="00EC299C">
        <w:rPr>
          <w:sz w:val="52"/>
          <w:szCs w:val="52"/>
        </w:rPr>
        <w:t>To lalki i klocki.</w:t>
      </w:r>
    </w:p>
    <w:p w:rsidR="00EC299C" w:rsidRPr="00EC299C" w:rsidRDefault="00EC299C" w:rsidP="00EC299C">
      <w:pPr>
        <w:rPr>
          <w:sz w:val="52"/>
          <w:szCs w:val="52"/>
        </w:rPr>
      </w:pPr>
      <w:r>
        <w:rPr>
          <w:sz w:val="52"/>
          <w:szCs w:val="52"/>
        </w:rPr>
        <w:t xml:space="preserve">- </w:t>
      </w:r>
      <w:r w:rsidRPr="00EC299C">
        <w:rPr>
          <w:sz w:val="52"/>
          <w:szCs w:val="52"/>
        </w:rPr>
        <w:t>Komu damy lalki?</w:t>
      </w:r>
    </w:p>
    <w:p w:rsidR="00EC299C" w:rsidRPr="00EC299C" w:rsidRDefault="00EC299C" w:rsidP="00EC299C">
      <w:pPr>
        <w:rPr>
          <w:sz w:val="52"/>
          <w:szCs w:val="52"/>
        </w:rPr>
      </w:pPr>
      <w:r>
        <w:rPr>
          <w:sz w:val="52"/>
          <w:szCs w:val="52"/>
        </w:rPr>
        <w:t>-</w:t>
      </w:r>
      <w:r w:rsidRPr="00EC299C">
        <w:rPr>
          <w:sz w:val="52"/>
          <w:szCs w:val="52"/>
        </w:rPr>
        <w:t xml:space="preserve"> Lalki damy Kamili.</w:t>
      </w:r>
    </w:p>
    <w:p w:rsidR="00EC299C" w:rsidRPr="00EC299C" w:rsidRDefault="00EC299C" w:rsidP="00EC299C">
      <w:pPr>
        <w:rPr>
          <w:sz w:val="52"/>
          <w:szCs w:val="52"/>
        </w:rPr>
      </w:pPr>
      <w:r>
        <w:rPr>
          <w:sz w:val="52"/>
          <w:szCs w:val="52"/>
        </w:rPr>
        <w:t>-</w:t>
      </w:r>
      <w:r w:rsidRPr="00EC299C">
        <w:rPr>
          <w:sz w:val="52"/>
          <w:szCs w:val="52"/>
        </w:rPr>
        <w:t xml:space="preserve"> A dla kogo klocki?</w:t>
      </w:r>
    </w:p>
    <w:p w:rsidR="00460BEE" w:rsidRDefault="00EC299C" w:rsidP="00EC299C">
      <w:r>
        <w:rPr>
          <w:sz w:val="52"/>
          <w:szCs w:val="52"/>
        </w:rPr>
        <w:t xml:space="preserve">- </w:t>
      </w:r>
      <w:r w:rsidRPr="00EC299C">
        <w:rPr>
          <w:sz w:val="52"/>
          <w:szCs w:val="52"/>
        </w:rPr>
        <w:t>Klocki dla Tomka</w:t>
      </w:r>
      <w:r>
        <w:t>.</w:t>
      </w:r>
      <w:r>
        <w:cr/>
      </w:r>
    </w:p>
    <w:p w:rsidR="00EC299C" w:rsidRDefault="00EC299C" w:rsidP="00EC299C"/>
    <w:p w:rsidR="00EC299C" w:rsidRDefault="00EC299C" w:rsidP="00EC299C">
      <w:r>
        <w:rPr>
          <w:noProof/>
          <w:lang w:eastAsia="pl-PL" w:bidi="ar-SA"/>
        </w:rPr>
        <w:lastRenderedPageBreak/>
        <w:drawing>
          <wp:inline distT="0" distB="0" distL="0" distR="0">
            <wp:extent cx="7904163" cy="5928121"/>
            <wp:effectExtent l="0" t="2540" r="0" b="0"/>
            <wp:docPr id="1" name="Obraz 1" descr="C:\Users\Szymczak\Desktop\20200510_22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ymczak\Desktop\20200510_224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1554" cy="593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F5" w:rsidRDefault="00A472F5" w:rsidP="00EC299C"/>
    <w:p w:rsidR="00A472F5" w:rsidRDefault="00A472F5" w:rsidP="00EC299C"/>
    <w:p w:rsidR="00A472F5" w:rsidRDefault="00A472F5" w:rsidP="00EC299C"/>
    <w:p w:rsidR="00A472F5" w:rsidRDefault="00A472F5" w:rsidP="00EC299C"/>
    <w:p w:rsidR="00A472F5" w:rsidRDefault="00A472F5" w:rsidP="00EC299C"/>
    <w:p w:rsidR="00A472F5" w:rsidRDefault="00A472F5" w:rsidP="00EC299C"/>
    <w:p w:rsidR="00A472F5" w:rsidRDefault="00A472F5" w:rsidP="00EC299C"/>
    <w:p w:rsidR="00A472F5" w:rsidRDefault="00A472F5" w:rsidP="00EC299C">
      <w:bookmarkStart w:id="0" w:name="_GoBack"/>
      <w:r>
        <w:rPr>
          <w:noProof/>
          <w:lang w:eastAsia="pl-PL" w:bidi="ar-SA"/>
        </w:rPr>
        <w:drawing>
          <wp:inline distT="0" distB="0" distL="0" distR="0">
            <wp:extent cx="7798483" cy="5486400"/>
            <wp:effectExtent l="0" t="6032" r="6032" b="6033"/>
            <wp:docPr id="2" name="Obraz 2" descr="C:\Users\Szymczak\Desktop\20200510_22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ymczak\Desktop\20200510_224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14613" cy="549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72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63B9B"/>
    <w:multiLevelType w:val="multilevel"/>
    <w:tmpl w:val="D6CE35B8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B59"/>
    <w:rsid w:val="00051B59"/>
    <w:rsid w:val="00133BEF"/>
    <w:rsid w:val="001E4A45"/>
    <w:rsid w:val="00460BEE"/>
    <w:rsid w:val="00612B1D"/>
    <w:rsid w:val="00737A92"/>
    <w:rsid w:val="00A472F5"/>
    <w:rsid w:val="00BD3F0B"/>
    <w:rsid w:val="00EC2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7A9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737A9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737A92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C299C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299C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7A9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737A9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737A92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C299C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299C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260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Szymczak</dc:creator>
  <cp:keywords/>
  <dc:description/>
  <cp:lastModifiedBy>Szymczak</cp:lastModifiedBy>
  <cp:revision>6</cp:revision>
  <dcterms:created xsi:type="dcterms:W3CDTF">2020-05-09T08:46:00Z</dcterms:created>
  <dcterms:modified xsi:type="dcterms:W3CDTF">2020-05-10T20:49:00Z</dcterms:modified>
</cp:coreProperties>
</file>